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0E1F" w:rsidRDefault="00C70E1F">
      <w:pPr>
        <w:widowControl w:val="0"/>
        <w:shd w:val="clear" w:color="auto" w:fill="E5E5E5"/>
        <w:tabs>
          <w:tab w:val="left" w:pos="560"/>
          <w:tab w:val="left" w:pos="1120"/>
          <w:tab w:val="left" w:pos="6220"/>
          <w:tab w:val="right" w:pos="8460"/>
        </w:tabs>
        <w:spacing w:before="240"/>
        <w:jc w:val="both"/>
      </w:pPr>
      <w:r>
        <w:rPr>
          <w:rFonts w:ascii="Calibri" w:hAnsi="Calibri" w:cs="Calibri"/>
          <w:b/>
          <w:bCs/>
        </w:rPr>
        <w:t>Titre</w:t>
      </w:r>
      <w:r>
        <w:rPr>
          <w:rFonts w:ascii="Calibri" w:hAnsi="Calibri" w:cs="Calibri"/>
        </w:rPr>
        <w:t xml:space="preserve"> : </w:t>
      </w:r>
      <w:r w:rsidR="0091276E">
        <w:rPr>
          <w:rFonts w:ascii="Calibri" w:hAnsi="Calibri" w:cs="Calibri"/>
        </w:rPr>
        <w:t>Lasers</w:t>
      </w:r>
    </w:p>
    <w:p w:rsidR="00C70E1F" w:rsidRDefault="00C70E1F">
      <w:pPr>
        <w:widowControl w:val="0"/>
        <w:shd w:val="clear" w:color="auto" w:fill="E5E5E5"/>
        <w:tabs>
          <w:tab w:val="left" w:pos="560"/>
          <w:tab w:val="left" w:pos="1120"/>
          <w:tab w:val="left" w:pos="4520"/>
          <w:tab w:val="right" w:pos="8460"/>
        </w:tabs>
        <w:spacing w:before="240"/>
        <w:jc w:val="both"/>
      </w:pPr>
      <w:r>
        <w:rPr>
          <w:rFonts w:ascii="Calibri" w:hAnsi="Calibri" w:cs="Calibri"/>
          <w:b/>
          <w:bCs/>
        </w:rPr>
        <w:t>Présentée par</w:t>
      </w:r>
      <w:r>
        <w:rPr>
          <w:rFonts w:ascii="Calibri" w:hAnsi="Calibri" w:cs="Calibri"/>
        </w:rPr>
        <w:t xml:space="preserve"> : </w:t>
      </w:r>
      <w:r w:rsidR="0091276E">
        <w:rPr>
          <w:rFonts w:ascii="Calibri" w:hAnsi="Calibri" w:cs="Calibri"/>
        </w:rPr>
        <w:t>Damien Moulin</w:t>
      </w:r>
      <w:r>
        <w:rPr>
          <w:rFonts w:ascii="Calibri" w:hAnsi="Calibri" w:cs="Calibri"/>
        </w:rPr>
        <w:tab/>
        <w:t xml:space="preserve">             </w:t>
      </w:r>
      <w:r>
        <w:rPr>
          <w:rFonts w:ascii="Calibri" w:hAnsi="Calibri" w:cs="Calibri"/>
          <w:b/>
          <w:bCs/>
        </w:rPr>
        <w:t>Rapport écrit par</w:t>
      </w:r>
      <w:r>
        <w:rPr>
          <w:rFonts w:ascii="Calibri" w:hAnsi="Calibri" w:cs="Calibri"/>
        </w:rPr>
        <w:t xml:space="preserve"> : </w:t>
      </w:r>
      <w:r w:rsidR="0091276E">
        <w:rPr>
          <w:rFonts w:ascii="Calibri" w:hAnsi="Calibri" w:cs="Calibri"/>
        </w:rPr>
        <w:t>Damien Moulin</w:t>
      </w:r>
    </w:p>
    <w:p w:rsidR="00C70E1F" w:rsidRDefault="00C70E1F">
      <w:pPr>
        <w:widowControl w:val="0"/>
        <w:shd w:val="clear" w:color="auto" w:fill="E5E5E5"/>
        <w:tabs>
          <w:tab w:val="left" w:pos="560"/>
          <w:tab w:val="left" w:pos="1120"/>
          <w:tab w:val="left" w:pos="6220"/>
          <w:tab w:val="right" w:pos="8460"/>
        </w:tabs>
        <w:spacing w:before="240"/>
        <w:jc w:val="both"/>
      </w:pPr>
      <w:r>
        <w:rPr>
          <w:rFonts w:ascii="Calibri" w:hAnsi="Calibri" w:cs="Calibri"/>
          <w:b/>
          <w:bCs/>
        </w:rPr>
        <w:t>Correcteur</w:t>
      </w:r>
      <w:r>
        <w:rPr>
          <w:rFonts w:ascii="Calibri" w:hAnsi="Calibri" w:cs="Calibri"/>
        </w:rPr>
        <w:t xml:space="preserve"> : </w:t>
      </w:r>
      <w:r w:rsidR="00024BA2">
        <w:rPr>
          <w:rFonts w:ascii="Calibri" w:hAnsi="Calibri" w:cs="Calibri"/>
        </w:rPr>
        <w:t>Pierre-</w:t>
      </w:r>
      <w:r w:rsidR="0091276E">
        <w:rPr>
          <w:rFonts w:ascii="Calibri" w:hAnsi="Calibri" w:cs="Calibri"/>
        </w:rPr>
        <w:t>François Cohadon</w:t>
      </w:r>
      <w:r>
        <w:rPr>
          <w:rFonts w:ascii="Calibri" w:hAnsi="Calibri" w:cs="Calibri"/>
        </w:rPr>
        <w:tab/>
      </w:r>
      <w:r>
        <w:rPr>
          <w:rFonts w:ascii="Calibri" w:hAnsi="Calibri" w:cs="Calibri"/>
          <w:b/>
          <w:bCs/>
        </w:rPr>
        <w:t>Date</w:t>
      </w:r>
      <w:r>
        <w:rPr>
          <w:rFonts w:ascii="Calibri" w:hAnsi="Calibri" w:cs="Calibri"/>
        </w:rPr>
        <w:t xml:space="preserve"> :</w:t>
      </w:r>
      <w:r w:rsidR="0091276E">
        <w:rPr>
          <w:rFonts w:ascii="Calibri" w:hAnsi="Calibri" w:cs="Calibri"/>
        </w:rPr>
        <w:t xml:space="preserve"> 08/04/2020</w:t>
      </w:r>
    </w:p>
    <w:p w:rsidR="00C70E1F" w:rsidRDefault="00C70E1F">
      <w:pPr>
        <w:tabs>
          <w:tab w:val="left" w:pos="7360"/>
        </w:tabs>
        <w:spacing w:before="120"/>
        <w:jc w:val="center"/>
        <w:rPr>
          <w:rFonts w:ascii="Calibri" w:hAnsi="Calibri" w:cs="Calibri"/>
          <w:b/>
          <w:sz w:val="28"/>
          <w:szCs w:val="28"/>
        </w:rPr>
      </w:pPr>
    </w:p>
    <w:tbl>
      <w:tblPr>
        <w:tblW w:w="0" w:type="auto"/>
        <w:tblInd w:w="-15" w:type="dxa"/>
        <w:tblLayout w:type="fixed"/>
        <w:tblLook w:val="0000" w:firstRow="0" w:lastRow="0" w:firstColumn="0" w:lastColumn="0" w:noHBand="0" w:noVBand="0"/>
      </w:tblPr>
      <w:tblGrid>
        <w:gridCol w:w="4200"/>
        <w:gridCol w:w="1862"/>
        <w:gridCol w:w="2443"/>
        <w:gridCol w:w="1131"/>
      </w:tblGrid>
      <w:tr w:rsidR="00C70E1F">
        <w:tc>
          <w:tcPr>
            <w:tcW w:w="9636" w:type="dxa"/>
            <w:gridSpan w:val="4"/>
            <w:tcBorders>
              <w:top w:val="single" w:sz="4" w:space="0" w:color="000000"/>
              <w:left w:val="single" w:sz="4" w:space="0" w:color="000000"/>
              <w:bottom w:val="single" w:sz="4" w:space="0" w:color="000000"/>
              <w:right w:val="single" w:sz="4" w:space="0" w:color="000000"/>
            </w:tcBorders>
            <w:shd w:val="clear" w:color="auto" w:fill="CCCCCC"/>
          </w:tcPr>
          <w:p w:rsidR="00C70E1F" w:rsidRDefault="00C70E1F">
            <w:pPr>
              <w:tabs>
                <w:tab w:val="left" w:pos="560"/>
                <w:tab w:val="left" w:pos="1120"/>
              </w:tabs>
              <w:spacing w:before="120" w:after="120"/>
              <w:jc w:val="center"/>
            </w:pPr>
            <w:r>
              <w:rPr>
                <w:rFonts w:ascii="Calibri" w:hAnsi="Calibri" w:cs="Calibri"/>
                <w:b/>
              </w:rPr>
              <w:t>Bibliographie de la leçon :</w:t>
            </w:r>
          </w:p>
        </w:tc>
      </w:tr>
      <w:tr w:rsidR="00C70E1F">
        <w:tc>
          <w:tcPr>
            <w:tcW w:w="4200"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pacing w:before="120"/>
              <w:jc w:val="cente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pacing w:before="120"/>
              <w:jc w:val="cente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pacing w:before="120"/>
              <w:jc w:val="center"/>
            </w:pPr>
            <w:r>
              <w:rPr>
                <w:rFonts w:ascii="Calibri" w:hAnsi="Calibri" w:cs="Calibri"/>
                <w:b/>
              </w:rPr>
              <w:t xml:space="preserve">Éditeur </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C70E1F" w:rsidRDefault="00C70E1F">
            <w:pPr>
              <w:tabs>
                <w:tab w:val="left" w:pos="560"/>
                <w:tab w:val="left" w:pos="1120"/>
              </w:tabs>
              <w:spacing w:before="120"/>
              <w:jc w:val="center"/>
            </w:pPr>
            <w:r>
              <w:rPr>
                <w:rFonts w:ascii="Calibri" w:hAnsi="Calibri" w:cs="Calibri"/>
                <w:b/>
              </w:rPr>
              <w:t>Année</w:t>
            </w:r>
          </w:p>
        </w:tc>
      </w:tr>
      <w:tr w:rsidR="00C70E1F">
        <w:tc>
          <w:tcPr>
            <w:tcW w:w="4200" w:type="dxa"/>
            <w:tcBorders>
              <w:top w:val="single" w:sz="4" w:space="0" w:color="000000"/>
              <w:left w:val="single" w:sz="4" w:space="0" w:color="000000"/>
              <w:bottom w:val="single" w:sz="4" w:space="0" w:color="000000"/>
            </w:tcBorders>
            <w:shd w:val="clear" w:color="auto" w:fill="auto"/>
          </w:tcPr>
          <w:p w:rsidR="00C70E1F" w:rsidRDefault="0091276E">
            <w:pPr>
              <w:tabs>
                <w:tab w:val="left" w:pos="560"/>
                <w:tab w:val="left" w:pos="1120"/>
              </w:tabs>
              <w:snapToGrid w:val="0"/>
              <w:spacing w:after="120"/>
              <w:jc w:val="both"/>
              <w:rPr>
                <w:rFonts w:ascii="Calibri" w:hAnsi="Calibri" w:cs="Calibri"/>
                <w:b/>
              </w:rPr>
            </w:pPr>
            <w:r>
              <w:rPr>
                <w:rFonts w:ascii="Calibri" w:hAnsi="Calibri" w:cs="Calibri"/>
                <w:b/>
              </w:rPr>
              <w:t>Tout-en-un Physique PC-PC*</w:t>
            </w:r>
          </w:p>
        </w:tc>
        <w:tc>
          <w:tcPr>
            <w:tcW w:w="1862" w:type="dxa"/>
            <w:tcBorders>
              <w:top w:val="single" w:sz="4" w:space="0" w:color="000000"/>
              <w:left w:val="single" w:sz="4" w:space="0" w:color="000000"/>
              <w:bottom w:val="single" w:sz="4" w:space="0" w:color="000000"/>
            </w:tcBorders>
            <w:shd w:val="clear" w:color="auto" w:fill="auto"/>
          </w:tcPr>
          <w:p w:rsidR="00C70E1F" w:rsidRDefault="0091276E">
            <w:pPr>
              <w:tabs>
                <w:tab w:val="left" w:pos="560"/>
                <w:tab w:val="left" w:pos="1120"/>
              </w:tabs>
              <w:snapToGrid w:val="0"/>
              <w:spacing w:after="120"/>
              <w:jc w:val="both"/>
              <w:rPr>
                <w:rFonts w:ascii="Calibri" w:hAnsi="Calibri" w:cs="Calibri"/>
                <w:b/>
              </w:rPr>
            </w:pPr>
            <w:r>
              <w:rPr>
                <w:rFonts w:ascii="Calibri" w:hAnsi="Calibri" w:cs="Calibri"/>
                <w:b/>
              </w:rPr>
              <w:t>MN Sanz</w:t>
            </w:r>
          </w:p>
        </w:tc>
        <w:tc>
          <w:tcPr>
            <w:tcW w:w="2443" w:type="dxa"/>
            <w:tcBorders>
              <w:top w:val="single" w:sz="4" w:space="0" w:color="000000"/>
              <w:left w:val="single" w:sz="4" w:space="0" w:color="000000"/>
              <w:bottom w:val="single" w:sz="4" w:space="0" w:color="000000"/>
            </w:tcBorders>
            <w:shd w:val="clear" w:color="auto" w:fill="auto"/>
          </w:tcPr>
          <w:p w:rsidR="00C70E1F" w:rsidRDefault="0091276E">
            <w:pPr>
              <w:tabs>
                <w:tab w:val="left" w:pos="560"/>
                <w:tab w:val="left" w:pos="1120"/>
              </w:tabs>
              <w:snapToGrid w:val="0"/>
              <w:spacing w:after="120"/>
              <w:jc w:val="both"/>
              <w:rPr>
                <w:rFonts w:ascii="Calibri" w:hAnsi="Calibri" w:cs="Calibri"/>
                <w:b/>
              </w:rPr>
            </w:pPr>
            <w:r>
              <w:rPr>
                <w:rFonts w:ascii="Calibri" w:hAnsi="Calibri" w:cs="Calibri"/>
                <w:b/>
              </w:rPr>
              <w:t>Dunod</w:t>
            </w: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C70E1F" w:rsidRDefault="0091276E">
            <w:pPr>
              <w:tabs>
                <w:tab w:val="left" w:pos="560"/>
                <w:tab w:val="left" w:pos="1120"/>
              </w:tabs>
              <w:snapToGrid w:val="0"/>
              <w:spacing w:after="120"/>
              <w:jc w:val="both"/>
              <w:rPr>
                <w:rFonts w:ascii="Calibri" w:hAnsi="Calibri" w:cs="Calibri"/>
              </w:rPr>
            </w:pPr>
            <w:r>
              <w:rPr>
                <w:rFonts w:ascii="Calibri" w:hAnsi="Calibri" w:cs="Calibri"/>
              </w:rPr>
              <w:t>2016</w:t>
            </w:r>
          </w:p>
        </w:tc>
      </w:tr>
      <w:tr w:rsidR="00C70E1F">
        <w:tc>
          <w:tcPr>
            <w:tcW w:w="4200"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r>
      <w:tr w:rsidR="00C70E1F">
        <w:tc>
          <w:tcPr>
            <w:tcW w:w="4200"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r>
      <w:tr w:rsidR="00C70E1F">
        <w:tc>
          <w:tcPr>
            <w:tcW w:w="4200"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1131" w:type="dxa"/>
            <w:tcBorders>
              <w:top w:val="single" w:sz="4" w:space="0" w:color="000000"/>
              <w:left w:val="single" w:sz="4" w:space="0" w:color="000000"/>
              <w:bottom w:val="single" w:sz="4" w:space="0" w:color="000000"/>
              <w:right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r>
      <w:tr w:rsidR="00C70E1F">
        <w:tc>
          <w:tcPr>
            <w:tcW w:w="4200" w:type="dxa"/>
            <w:tcBorders>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1862" w:type="dxa"/>
            <w:tcBorders>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2443" w:type="dxa"/>
            <w:tcBorders>
              <w:left w:val="single" w:sz="4" w:space="0" w:color="000000"/>
              <w:bottom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c>
          <w:tcPr>
            <w:tcW w:w="1131" w:type="dxa"/>
            <w:tcBorders>
              <w:left w:val="single" w:sz="4" w:space="0" w:color="000000"/>
              <w:bottom w:val="single" w:sz="4" w:space="0" w:color="000000"/>
              <w:right w:val="single" w:sz="4" w:space="0" w:color="000000"/>
            </w:tcBorders>
            <w:shd w:val="clear" w:color="auto" w:fill="auto"/>
          </w:tcPr>
          <w:p w:rsidR="00C70E1F" w:rsidRDefault="00C70E1F">
            <w:pPr>
              <w:tabs>
                <w:tab w:val="left" w:pos="560"/>
                <w:tab w:val="left" w:pos="1120"/>
              </w:tabs>
              <w:snapToGrid w:val="0"/>
              <w:spacing w:after="120"/>
              <w:jc w:val="both"/>
              <w:rPr>
                <w:rFonts w:ascii="Calibri" w:hAnsi="Calibri" w:cs="Calibri"/>
              </w:rPr>
            </w:pPr>
          </w:p>
        </w:tc>
      </w:tr>
    </w:tbl>
    <w:p w:rsidR="00C70E1F" w:rsidRDefault="00C70E1F">
      <w:pPr>
        <w:tabs>
          <w:tab w:val="left" w:pos="560"/>
          <w:tab w:val="left" w:pos="1120"/>
        </w:tabs>
        <w:jc w:val="both"/>
        <w:rPr>
          <w:rFonts w:ascii="Calibri" w:hAnsi="Calibri" w:cs="Calibri"/>
        </w:rPr>
      </w:pPr>
    </w:p>
    <w:tbl>
      <w:tblPr>
        <w:tblW w:w="0" w:type="auto"/>
        <w:tblInd w:w="-15" w:type="dxa"/>
        <w:tblLayout w:type="fixed"/>
        <w:tblLook w:val="0000" w:firstRow="0" w:lastRow="0" w:firstColumn="0" w:lastColumn="0" w:noHBand="0" w:noVBand="0"/>
      </w:tblPr>
      <w:tblGrid>
        <w:gridCol w:w="9669"/>
      </w:tblGrid>
      <w:tr w:rsidR="00C70E1F">
        <w:tc>
          <w:tcPr>
            <w:tcW w:w="9669" w:type="dxa"/>
            <w:tcBorders>
              <w:top w:val="single" w:sz="4" w:space="0" w:color="000000"/>
              <w:left w:val="single" w:sz="4" w:space="0" w:color="000000"/>
              <w:bottom w:val="single" w:sz="4" w:space="0" w:color="000000"/>
              <w:right w:val="single" w:sz="4" w:space="0" w:color="000000"/>
            </w:tcBorders>
            <w:shd w:val="clear" w:color="auto" w:fill="CCCCCC"/>
          </w:tcPr>
          <w:p w:rsidR="00C70E1F" w:rsidRDefault="00C70E1F">
            <w:pPr>
              <w:tabs>
                <w:tab w:val="left" w:pos="560"/>
                <w:tab w:val="left" w:pos="1120"/>
              </w:tabs>
              <w:spacing w:before="120" w:after="120"/>
              <w:jc w:val="center"/>
              <w:rPr>
                <w:rFonts w:ascii="Calibri" w:hAnsi="Calibri" w:cs="Calibri"/>
                <w:b/>
              </w:rPr>
            </w:pPr>
            <w:r>
              <w:rPr>
                <w:rFonts w:ascii="Calibri" w:hAnsi="Calibri" w:cs="Calibri"/>
                <w:b/>
              </w:rPr>
              <w:t>Plan détaillé</w:t>
            </w:r>
          </w:p>
          <w:p w:rsidR="0091276E" w:rsidRPr="0091276E" w:rsidRDefault="0091276E" w:rsidP="0091276E">
            <w:pPr>
              <w:tabs>
                <w:tab w:val="left" w:pos="560"/>
                <w:tab w:val="left" w:pos="1120"/>
              </w:tabs>
              <w:spacing w:before="120" w:after="120"/>
              <w:rPr>
                <w:rFonts w:ascii="Calibri" w:hAnsi="Calibri" w:cs="Calibri"/>
                <w:b/>
              </w:rPr>
            </w:pPr>
            <w:r w:rsidRPr="0091276E">
              <w:rPr>
                <w:rFonts w:ascii="Calibri" w:hAnsi="Calibri" w:cs="Calibri"/>
                <w:b/>
              </w:rPr>
              <w:t>I) Interaction lumière-matière</w:t>
            </w:r>
          </w:p>
          <w:p w:rsidR="0091276E" w:rsidRDefault="0091276E" w:rsidP="0091276E">
            <w:pPr>
              <w:tabs>
                <w:tab w:val="left" w:pos="560"/>
                <w:tab w:val="left" w:pos="1120"/>
              </w:tabs>
              <w:spacing w:before="120" w:after="120"/>
              <w:rPr>
                <w:rFonts w:ascii="Calibri" w:hAnsi="Calibri" w:cs="Calibri"/>
                <w:b/>
              </w:rPr>
            </w:pPr>
            <w:r w:rsidRPr="0091276E">
              <w:rPr>
                <w:rFonts w:ascii="Calibri" w:hAnsi="Calibri" w:cs="Calibri"/>
                <w:b/>
              </w:rPr>
              <w:t>A) Différents processus d'émission</w:t>
            </w:r>
          </w:p>
          <w:p w:rsidR="0091276E" w:rsidRPr="0091276E" w:rsidRDefault="0091276E" w:rsidP="0091276E">
            <w:pPr>
              <w:tabs>
                <w:tab w:val="left" w:pos="560"/>
                <w:tab w:val="left" w:pos="1120"/>
              </w:tabs>
              <w:spacing w:before="120" w:after="120"/>
              <w:rPr>
                <w:rFonts w:ascii="Calibri" w:hAnsi="Calibri" w:cs="Calibri"/>
                <w:bCs/>
              </w:rPr>
            </w:pPr>
            <w:r w:rsidRPr="0091276E">
              <w:rPr>
                <w:rFonts w:ascii="Calibri" w:hAnsi="Calibri" w:cs="Calibri"/>
                <w:bCs/>
              </w:rPr>
              <w:t xml:space="preserve">Présentation </w:t>
            </w:r>
            <w:r>
              <w:rPr>
                <w:rFonts w:ascii="Calibri" w:hAnsi="Calibri" w:cs="Calibri"/>
                <w:bCs/>
              </w:rPr>
              <w:t>des 3 processus classiques et de leurs caractéristiques.</w:t>
            </w:r>
          </w:p>
          <w:p w:rsidR="0091276E" w:rsidRDefault="0091276E" w:rsidP="0091276E">
            <w:pPr>
              <w:tabs>
                <w:tab w:val="left" w:pos="560"/>
                <w:tab w:val="left" w:pos="1120"/>
              </w:tabs>
              <w:spacing w:before="120" w:after="120"/>
              <w:rPr>
                <w:rFonts w:ascii="Calibri" w:hAnsi="Calibri" w:cs="Calibri"/>
                <w:b/>
              </w:rPr>
            </w:pPr>
            <w:r w:rsidRPr="0091276E">
              <w:rPr>
                <w:rFonts w:ascii="Calibri" w:hAnsi="Calibri" w:cs="Calibri"/>
                <w:b/>
              </w:rPr>
              <w:t>B) Modèle des probabilités de transitions</w:t>
            </w:r>
          </w:p>
          <w:p w:rsidR="0091276E" w:rsidRPr="0091276E" w:rsidRDefault="0091276E" w:rsidP="0091276E">
            <w:pPr>
              <w:tabs>
                <w:tab w:val="left" w:pos="560"/>
                <w:tab w:val="left" w:pos="1120"/>
              </w:tabs>
              <w:spacing w:before="120" w:after="120"/>
              <w:rPr>
                <w:rFonts w:ascii="Calibri" w:hAnsi="Calibri" w:cs="Calibri"/>
                <w:bCs/>
              </w:rPr>
            </w:pPr>
            <w:r w:rsidRPr="0091276E">
              <w:rPr>
                <w:rFonts w:ascii="Calibri" w:hAnsi="Calibri" w:cs="Calibri"/>
                <w:bCs/>
              </w:rPr>
              <w:t>Présentation des modèles de probabilité et des coefficients d’Einstein</w:t>
            </w:r>
          </w:p>
          <w:p w:rsidR="0091276E" w:rsidRPr="0091276E" w:rsidRDefault="0091276E" w:rsidP="0091276E">
            <w:pPr>
              <w:tabs>
                <w:tab w:val="left" w:pos="560"/>
                <w:tab w:val="left" w:pos="1120"/>
              </w:tabs>
              <w:spacing w:before="120" w:after="120"/>
              <w:rPr>
                <w:rFonts w:ascii="Calibri" w:hAnsi="Calibri" w:cs="Calibri"/>
                <w:b/>
              </w:rPr>
            </w:pPr>
            <w:r w:rsidRPr="0091276E">
              <w:rPr>
                <w:rFonts w:ascii="Calibri" w:hAnsi="Calibri" w:cs="Calibri"/>
                <w:b/>
              </w:rPr>
              <w:t>C)</w:t>
            </w:r>
            <w:r>
              <w:rPr>
                <w:rFonts w:ascii="Calibri" w:hAnsi="Calibri" w:cs="Calibri"/>
                <w:b/>
              </w:rPr>
              <w:t xml:space="preserve"> </w:t>
            </w:r>
            <w:r w:rsidRPr="0091276E">
              <w:rPr>
                <w:rFonts w:ascii="Calibri" w:hAnsi="Calibri" w:cs="Calibri"/>
                <w:b/>
              </w:rPr>
              <w:t>Lien entre les coefficients d'Einstein</w:t>
            </w:r>
          </w:p>
          <w:p w:rsidR="0091276E" w:rsidRDefault="0091276E" w:rsidP="0091276E">
            <w:pPr>
              <w:tabs>
                <w:tab w:val="left" w:pos="560"/>
                <w:tab w:val="left" w:pos="1120"/>
              </w:tabs>
              <w:spacing w:before="120" w:after="120"/>
              <w:rPr>
                <w:rFonts w:ascii="Calibri" w:hAnsi="Calibri" w:cs="Calibri"/>
                <w:bCs/>
              </w:rPr>
            </w:pPr>
            <w:r w:rsidRPr="0091276E">
              <w:rPr>
                <w:rFonts w:ascii="Calibri" w:hAnsi="Calibri" w:cs="Calibri"/>
                <w:bCs/>
              </w:rPr>
              <w:t>Utilisation de la formule de Planck pour montrer les relations entre les coefficients d’Einstein</w:t>
            </w:r>
          </w:p>
          <w:p w:rsidR="009045B9" w:rsidRPr="00C702F0" w:rsidRDefault="009045B9" w:rsidP="0091276E">
            <w:pPr>
              <w:tabs>
                <w:tab w:val="left" w:pos="560"/>
                <w:tab w:val="left" w:pos="1120"/>
              </w:tabs>
              <w:spacing w:before="120" w:after="120"/>
              <w:rPr>
                <w:rFonts w:ascii="Calibri" w:hAnsi="Calibri" w:cs="Calibri"/>
                <w:b/>
                <w:bCs/>
              </w:rPr>
            </w:pPr>
            <w:r w:rsidRPr="00C702F0">
              <w:rPr>
                <w:rFonts w:ascii="Calibri" w:hAnsi="Calibri" w:cs="Calibri"/>
                <w:b/>
                <w:bCs/>
              </w:rPr>
              <w:t>D) profil de raie</w:t>
            </w:r>
          </w:p>
          <w:p w:rsidR="009045B9" w:rsidRDefault="009045B9" w:rsidP="0091276E">
            <w:pPr>
              <w:tabs>
                <w:tab w:val="left" w:pos="560"/>
                <w:tab w:val="left" w:pos="1120"/>
              </w:tabs>
              <w:spacing w:before="120" w:after="120"/>
              <w:rPr>
                <w:rFonts w:ascii="Calibri" w:hAnsi="Calibri" w:cs="Calibri"/>
                <w:bCs/>
              </w:rPr>
            </w:pPr>
            <w:r>
              <w:rPr>
                <w:rFonts w:ascii="Calibri" w:hAnsi="Calibri" w:cs="Calibri"/>
                <w:bCs/>
              </w:rPr>
              <w:t>Discussion sur l’élargissement de la gamme de f’requences autour de w0</w:t>
            </w:r>
          </w:p>
          <w:p w:rsidR="0091276E" w:rsidRPr="0091276E" w:rsidRDefault="0091276E" w:rsidP="0091276E">
            <w:pPr>
              <w:tabs>
                <w:tab w:val="left" w:pos="560"/>
                <w:tab w:val="left" w:pos="1120"/>
              </w:tabs>
              <w:spacing w:before="120" w:after="120"/>
              <w:rPr>
                <w:rFonts w:ascii="Calibri" w:hAnsi="Calibri" w:cs="Calibri"/>
                <w:b/>
              </w:rPr>
            </w:pPr>
            <w:r w:rsidRPr="0091276E">
              <w:rPr>
                <w:rFonts w:ascii="Calibri" w:hAnsi="Calibri" w:cs="Calibri"/>
                <w:b/>
              </w:rPr>
              <w:t>II) Le LASER : un oscillateur optique</w:t>
            </w:r>
          </w:p>
          <w:p w:rsidR="0091276E" w:rsidRDefault="0091276E" w:rsidP="0091276E">
            <w:pPr>
              <w:tabs>
                <w:tab w:val="left" w:pos="560"/>
                <w:tab w:val="left" w:pos="1120"/>
              </w:tabs>
              <w:spacing w:before="120" w:after="120"/>
              <w:rPr>
                <w:rFonts w:ascii="Calibri" w:hAnsi="Calibri" w:cs="Calibri"/>
                <w:b/>
              </w:rPr>
            </w:pPr>
            <w:r w:rsidRPr="0091276E">
              <w:rPr>
                <w:rFonts w:ascii="Calibri" w:hAnsi="Calibri" w:cs="Calibri"/>
                <w:b/>
              </w:rPr>
              <w:t>A) Schéma et principe du LASER</w:t>
            </w:r>
          </w:p>
          <w:p w:rsidR="0091276E" w:rsidRPr="0091276E" w:rsidRDefault="0091276E" w:rsidP="0091276E">
            <w:pPr>
              <w:tabs>
                <w:tab w:val="left" w:pos="560"/>
                <w:tab w:val="left" w:pos="1120"/>
              </w:tabs>
              <w:spacing w:before="120" w:after="120"/>
              <w:rPr>
                <w:rFonts w:ascii="Calibri" w:hAnsi="Calibri" w:cs="Calibri"/>
                <w:bCs/>
              </w:rPr>
            </w:pPr>
            <w:r w:rsidRPr="0091276E">
              <w:rPr>
                <w:rFonts w:ascii="Calibri" w:hAnsi="Calibri" w:cs="Calibri"/>
                <w:bCs/>
              </w:rPr>
              <w:t>Schéma de principe du laser avec une cavité Fabr</w:t>
            </w:r>
            <w:r>
              <w:rPr>
                <w:rFonts w:ascii="Calibri" w:hAnsi="Calibri" w:cs="Calibri"/>
                <w:bCs/>
              </w:rPr>
              <w:t>y</w:t>
            </w:r>
            <w:r w:rsidRPr="0091276E">
              <w:rPr>
                <w:rFonts w:ascii="Calibri" w:hAnsi="Calibri" w:cs="Calibri"/>
                <w:bCs/>
              </w:rPr>
              <w:t xml:space="preserve"> Perrot, un miroir semi réfléchissant et un milieu amplificateur </w:t>
            </w:r>
          </w:p>
          <w:p w:rsidR="0091276E" w:rsidRDefault="0091276E" w:rsidP="0091276E">
            <w:pPr>
              <w:tabs>
                <w:tab w:val="left" w:pos="560"/>
                <w:tab w:val="left" w:pos="1120"/>
              </w:tabs>
              <w:spacing w:before="120" w:after="120"/>
              <w:rPr>
                <w:rFonts w:ascii="Calibri" w:hAnsi="Calibri" w:cs="Calibri"/>
                <w:b/>
              </w:rPr>
            </w:pPr>
            <w:r w:rsidRPr="0091276E">
              <w:rPr>
                <w:rFonts w:ascii="Calibri" w:hAnsi="Calibri" w:cs="Calibri"/>
                <w:b/>
              </w:rPr>
              <w:t xml:space="preserve">B) </w:t>
            </w:r>
            <w:r w:rsidR="00627558">
              <w:rPr>
                <w:rFonts w:ascii="Calibri" w:hAnsi="Calibri" w:cs="Calibri"/>
                <w:b/>
              </w:rPr>
              <w:t>Condition d’amplification</w:t>
            </w:r>
          </w:p>
          <w:p w:rsidR="0091276E" w:rsidRDefault="0091276E" w:rsidP="0091276E">
            <w:pPr>
              <w:tabs>
                <w:tab w:val="left" w:pos="560"/>
                <w:tab w:val="left" w:pos="1120"/>
              </w:tabs>
              <w:spacing w:before="120" w:after="120"/>
              <w:rPr>
                <w:rFonts w:ascii="Calibri" w:hAnsi="Calibri" w:cs="Calibri"/>
                <w:bCs/>
              </w:rPr>
            </w:pPr>
            <w:r w:rsidRPr="0091276E">
              <w:rPr>
                <w:rFonts w:ascii="Calibri" w:hAnsi="Calibri" w:cs="Calibri"/>
                <w:bCs/>
              </w:rPr>
              <w:t xml:space="preserve">Calcul réalisé dans le Dunod </w:t>
            </w:r>
          </w:p>
          <w:p w:rsidR="0091276E" w:rsidRPr="0091276E" w:rsidRDefault="0091276E" w:rsidP="0091276E">
            <w:pPr>
              <w:tabs>
                <w:tab w:val="left" w:pos="560"/>
                <w:tab w:val="left" w:pos="1120"/>
              </w:tabs>
              <w:spacing w:before="120" w:after="120"/>
              <w:rPr>
                <w:rFonts w:ascii="Calibri" w:hAnsi="Calibri" w:cs="Calibri"/>
                <w:b/>
              </w:rPr>
            </w:pPr>
            <w:r w:rsidRPr="0091276E">
              <w:rPr>
                <w:rFonts w:ascii="Calibri" w:hAnsi="Calibri" w:cs="Calibri"/>
                <w:b/>
              </w:rPr>
              <w:t>C) Condition d'amplification</w:t>
            </w:r>
          </w:p>
          <w:p w:rsidR="0091276E" w:rsidRPr="0091276E" w:rsidRDefault="0091276E" w:rsidP="0091276E">
            <w:pPr>
              <w:tabs>
                <w:tab w:val="left" w:pos="560"/>
                <w:tab w:val="left" w:pos="1120"/>
              </w:tabs>
              <w:spacing w:before="120" w:after="120"/>
              <w:rPr>
                <w:rFonts w:ascii="Calibri" w:hAnsi="Calibri" w:cs="Calibri"/>
                <w:bCs/>
              </w:rPr>
            </w:pPr>
            <w:r>
              <w:rPr>
                <w:rFonts w:ascii="Calibri" w:hAnsi="Calibri" w:cs="Calibri"/>
                <w:bCs/>
              </w:rPr>
              <w:lastRenderedPageBreak/>
              <w:t>Via le calcul précédent, on montre</w:t>
            </w:r>
            <w:r w:rsidRPr="0091276E">
              <w:rPr>
                <w:rFonts w:ascii="Calibri" w:hAnsi="Calibri" w:cs="Calibri"/>
                <w:bCs/>
              </w:rPr>
              <w:t xml:space="preserve"> la nécessité d’une inversion de population et la nécessité d’avoir un gain supérieur aux pertes</w:t>
            </w:r>
          </w:p>
          <w:p w:rsidR="0091276E" w:rsidRPr="0091276E" w:rsidRDefault="0091276E" w:rsidP="0091276E">
            <w:pPr>
              <w:tabs>
                <w:tab w:val="left" w:pos="560"/>
                <w:tab w:val="left" w:pos="1120"/>
              </w:tabs>
              <w:spacing w:before="120" w:after="120"/>
              <w:rPr>
                <w:rFonts w:ascii="Calibri" w:hAnsi="Calibri" w:cs="Calibri"/>
                <w:b/>
              </w:rPr>
            </w:pPr>
          </w:p>
          <w:p w:rsidR="0091276E" w:rsidRPr="0091276E" w:rsidRDefault="0091276E" w:rsidP="0091276E">
            <w:pPr>
              <w:tabs>
                <w:tab w:val="left" w:pos="560"/>
                <w:tab w:val="left" w:pos="1120"/>
              </w:tabs>
              <w:spacing w:before="120" w:after="120"/>
              <w:rPr>
                <w:rFonts w:ascii="Calibri" w:hAnsi="Calibri" w:cs="Calibri"/>
                <w:b/>
              </w:rPr>
            </w:pPr>
            <w:r w:rsidRPr="0091276E">
              <w:rPr>
                <w:rFonts w:ascii="Calibri" w:hAnsi="Calibri" w:cs="Calibri"/>
                <w:b/>
              </w:rPr>
              <w:t>III)Caractéristiques du faisceau LASER</w:t>
            </w:r>
          </w:p>
          <w:p w:rsidR="0091276E" w:rsidRDefault="0091276E" w:rsidP="0091276E">
            <w:pPr>
              <w:tabs>
                <w:tab w:val="left" w:pos="560"/>
                <w:tab w:val="left" w:pos="1120"/>
              </w:tabs>
              <w:spacing w:before="120" w:after="120"/>
              <w:rPr>
                <w:rFonts w:ascii="Calibri" w:hAnsi="Calibri" w:cs="Calibri"/>
                <w:b/>
              </w:rPr>
            </w:pPr>
            <w:r w:rsidRPr="0091276E">
              <w:rPr>
                <w:rFonts w:ascii="Calibri" w:hAnsi="Calibri" w:cs="Calibri"/>
                <w:b/>
              </w:rPr>
              <w:t>A) Expression analytique du mode gaussien</w:t>
            </w:r>
            <w:r w:rsidR="0095090E">
              <w:rPr>
                <w:rFonts w:ascii="Calibri" w:hAnsi="Calibri" w:cs="Calibri"/>
                <w:b/>
              </w:rPr>
              <w:t xml:space="preserve"> </w:t>
            </w:r>
          </w:p>
          <w:p w:rsidR="0091276E" w:rsidRPr="0091276E" w:rsidRDefault="0091276E" w:rsidP="0091276E">
            <w:pPr>
              <w:tabs>
                <w:tab w:val="left" w:pos="560"/>
                <w:tab w:val="left" w:pos="1120"/>
              </w:tabs>
              <w:spacing w:before="120" w:after="120"/>
              <w:rPr>
                <w:rFonts w:ascii="Calibri" w:hAnsi="Calibri" w:cs="Calibri"/>
                <w:bCs/>
              </w:rPr>
            </w:pPr>
            <w:r w:rsidRPr="0091276E">
              <w:rPr>
                <w:rFonts w:ascii="Calibri" w:hAnsi="Calibri" w:cs="Calibri"/>
                <w:bCs/>
              </w:rPr>
              <w:t>Présentation de l’expression analytique du mode gaussien et première discussion : pourquoi le mode est appelé gaussien ? discussion sur son caractère propagatif</w:t>
            </w:r>
          </w:p>
          <w:p w:rsidR="0091276E" w:rsidRDefault="0091276E" w:rsidP="0091276E">
            <w:pPr>
              <w:tabs>
                <w:tab w:val="left" w:pos="560"/>
                <w:tab w:val="left" w:pos="1120"/>
              </w:tabs>
              <w:spacing w:before="120" w:after="120"/>
              <w:rPr>
                <w:rFonts w:ascii="Calibri" w:hAnsi="Calibri" w:cs="Calibri"/>
                <w:b/>
              </w:rPr>
            </w:pPr>
            <w:r w:rsidRPr="0091276E">
              <w:rPr>
                <w:rFonts w:ascii="Calibri" w:hAnsi="Calibri" w:cs="Calibri"/>
                <w:b/>
              </w:rPr>
              <w:t>B) Variation du rayon du faisceau</w:t>
            </w:r>
          </w:p>
          <w:p w:rsidR="0091276E" w:rsidRDefault="0091276E" w:rsidP="0091276E">
            <w:pPr>
              <w:tabs>
                <w:tab w:val="left" w:pos="560"/>
                <w:tab w:val="left" w:pos="1120"/>
              </w:tabs>
              <w:spacing w:before="120" w:after="120"/>
              <w:rPr>
                <w:rFonts w:ascii="Calibri" w:hAnsi="Calibri" w:cs="Calibri"/>
                <w:b/>
              </w:rPr>
            </w:pPr>
            <w:r>
              <w:rPr>
                <w:rFonts w:ascii="Calibri" w:hAnsi="Calibri" w:cs="Calibri"/>
                <w:b/>
              </w:rPr>
              <w:t>C) Variation de la courbure du faisceau</w:t>
            </w:r>
          </w:p>
          <w:p w:rsidR="0091276E" w:rsidRDefault="0091276E" w:rsidP="0091276E">
            <w:pPr>
              <w:tabs>
                <w:tab w:val="left" w:pos="560"/>
                <w:tab w:val="left" w:pos="1120"/>
              </w:tabs>
              <w:spacing w:before="120" w:after="120"/>
              <w:rPr>
                <w:rFonts w:ascii="Calibri" w:hAnsi="Calibri" w:cs="Calibri"/>
                <w:b/>
              </w:rPr>
            </w:pPr>
            <w:r>
              <w:rPr>
                <w:rFonts w:ascii="Calibri" w:hAnsi="Calibri" w:cs="Calibri"/>
                <w:b/>
              </w:rPr>
              <w:t>D) Synthèse : le modèle du cône cylindre</w:t>
            </w:r>
          </w:p>
          <w:p w:rsidR="0091276E" w:rsidRDefault="0091276E" w:rsidP="0091276E">
            <w:pPr>
              <w:tabs>
                <w:tab w:val="left" w:pos="560"/>
                <w:tab w:val="left" w:pos="1120"/>
              </w:tabs>
              <w:spacing w:before="120" w:after="120"/>
            </w:pPr>
          </w:p>
        </w:tc>
      </w:tr>
      <w:tr w:rsidR="00C70E1F">
        <w:trPr>
          <w:trHeight w:val="9135"/>
        </w:trPr>
        <w:tc>
          <w:tcPr>
            <w:tcW w:w="9669" w:type="dxa"/>
            <w:tcBorders>
              <w:top w:val="single" w:sz="4" w:space="0" w:color="000000"/>
              <w:left w:val="single" w:sz="4" w:space="0" w:color="000000"/>
              <w:bottom w:val="single" w:sz="4" w:space="0" w:color="000000"/>
              <w:right w:val="single" w:sz="4" w:space="0" w:color="000000"/>
            </w:tcBorders>
            <w:shd w:val="clear" w:color="auto" w:fill="auto"/>
          </w:tcPr>
          <w:p w:rsidR="00C70E1F" w:rsidRDefault="00C70E1F">
            <w:pPr>
              <w:tabs>
                <w:tab w:val="left" w:pos="560"/>
                <w:tab w:val="left" w:pos="1120"/>
              </w:tabs>
              <w:snapToGrid w:val="0"/>
              <w:jc w:val="both"/>
              <w:rPr>
                <w:rFonts w:ascii="Calibri" w:hAnsi="Calibri" w:cs="Calibri"/>
                <w:b/>
              </w:rPr>
            </w:pPr>
          </w:p>
          <w:p w:rsidR="00C70E1F" w:rsidRDefault="00C70E1F">
            <w:pPr>
              <w:tabs>
                <w:tab w:val="left" w:pos="560"/>
                <w:tab w:val="left" w:pos="1120"/>
              </w:tabs>
              <w:jc w:val="both"/>
            </w:pPr>
            <w:r>
              <w:rPr>
                <w:rFonts w:ascii="Calibri" w:hAnsi="Calibri" w:cs="Calibri"/>
                <w:u w:val="single"/>
              </w:rPr>
              <w:t>Niveau choisi pour la leçon :</w:t>
            </w:r>
            <w:r w:rsidR="0091276E">
              <w:rPr>
                <w:rFonts w:ascii="Calibri" w:hAnsi="Calibri" w:cs="Calibri"/>
                <w:u w:val="single"/>
              </w:rPr>
              <w:t xml:space="preserve"> CPGE</w:t>
            </w:r>
          </w:p>
          <w:p w:rsidR="00C70E1F" w:rsidRDefault="00C70E1F">
            <w:pPr>
              <w:tabs>
                <w:tab w:val="left" w:pos="560"/>
                <w:tab w:val="left" w:pos="1120"/>
              </w:tabs>
              <w:jc w:val="both"/>
              <w:rPr>
                <w:rFonts w:ascii="Calibri" w:hAnsi="Calibri" w:cs="Calibri"/>
                <w:u w:val="single"/>
              </w:rPr>
            </w:pPr>
          </w:p>
          <w:p w:rsidR="00C70E1F" w:rsidRDefault="00C70E1F">
            <w:pPr>
              <w:tabs>
                <w:tab w:val="left" w:pos="560"/>
                <w:tab w:val="left" w:pos="1120"/>
              </w:tabs>
              <w:jc w:val="both"/>
            </w:pPr>
            <w:r>
              <w:rPr>
                <w:rFonts w:ascii="Calibri" w:hAnsi="Calibri" w:cs="Calibri"/>
                <w:u w:val="single"/>
              </w:rPr>
              <w:t xml:space="preserve">Pré-requis : </w:t>
            </w:r>
          </w:p>
          <w:p w:rsidR="00C70E1F" w:rsidRDefault="00C70E1F">
            <w:pPr>
              <w:tabs>
                <w:tab w:val="left" w:pos="560"/>
                <w:tab w:val="left" w:pos="1120"/>
              </w:tabs>
              <w:jc w:val="both"/>
              <w:rPr>
                <w:rFonts w:ascii="Calibri" w:hAnsi="Calibri" w:cs="Calibri"/>
                <w:u w:val="single"/>
              </w:rPr>
            </w:pPr>
          </w:p>
          <w:p w:rsidR="00D02550" w:rsidRPr="00D02550" w:rsidRDefault="00D02550" w:rsidP="00D02550">
            <w:pPr>
              <w:tabs>
                <w:tab w:val="left" w:pos="560"/>
                <w:tab w:val="left" w:pos="1120"/>
              </w:tabs>
              <w:jc w:val="both"/>
              <w:rPr>
                <w:rFonts w:ascii="Calibri" w:hAnsi="Calibri" w:cs="Calibri"/>
              </w:rPr>
            </w:pPr>
            <w:r w:rsidRPr="00D02550">
              <w:rPr>
                <w:rFonts w:ascii="Calibri" w:hAnsi="Calibri" w:cs="Calibri"/>
              </w:rPr>
              <w:t>*Optique ondulatoire</w:t>
            </w:r>
          </w:p>
          <w:p w:rsidR="00D02550" w:rsidRPr="00D02550" w:rsidRDefault="00D02550" w:rsidP="00D02550">
            <w:pPr>
              <w:tabs>
                <w:tab w:val="left" w:pos="560"/>
                <w:tab w:val="left" w:pos="1120"/>
              </w:tabs>
              <w:jc w:val="both"/>
              <w:rPr>
                <w:rFonts w:ascii="Calibri" w:hAnsi="Calibri" w:cs="Calibri"/>
              </w:rPr>
            </w:pPr>
            <w:r w:rsidRPr="00D02550">
              <w:rPr>
                <w:rFonts w:ascii="Calibri" w:hAnsi="Calibri" w:cs="Calibri"/>
              </w:rPr>
              <w:t>*Cavité Fabry-Perot</w:t>
            </w:r>
            <w:r w:rsidR="00C0079D">
              <w:rPr>
                <w:rFonts w:ascii="Calibri" w:hAnsi="Calibri" w:cs="Calibri"/>
              </w:rPr>
              <w:t> ?</w:t>
            </w:r>
          </w:p>
          <w:p w:rsidR="00D02550" w:rsidRPr="00D02550" w:rsidRDefault="00D02550" w:rsidP="00D02550">
            <w:pPr>
              <w:tabs>
                <w:tab w:val="left" w:pos="560"/>
                <w:tab w:val="left" w:pos="1120"/>
              </w:tabs>
              <w:jc w:val="both"/>
              <w:rPr>
                <w:rFonts w:ascii="Calibri" w:hAnsi="Calibri" w:cs="Calibri"/>
              </w:rPr>
            </w:pPr>
            <w:r w:rsidRPr="00D02550">
              <w:rPr>
                <w:rFonts w:ascii="Calibri" w:hAnsi="Calibri" w:cs="Calibri"/>
              </w:rPr>
              <w:t>*Quantification des niveaux d'énergie en physique quantique</w:t>
            </w:r>
          </w:p>
          <w:p w:rsidR="00C70E1F" w:rsidRDefault="00D02550" w:rsidP="00D02550">
            <w:pPr>
              <w:tabs>
                <w:tab w:val="left" w:pos="560"/>
                <w:tab w:val="left" w:pos="1120"/>
              </w:tabs>
              <w:jc w:val="both"/>
              <w:rPr>
                <w:rFonts w:ascii="Calibri" w:hAnsi="Calibri" w:cs="Calibri"/>
              </w:rPr>
            </w:pPr>
            <w:r w:rsidRPr="00D02550">
              <w:rPr>
                <w:rFonts w:ascii="Calibri" w:hAnsi="Calibri" w:cs="Calibri"/>
              </w:rPr>
              <w:t>*Profil spectral d'une raie</w:t>
            </w:r>
          </w:p>
          <w:p w:rsidR="00851BDC" w:rsidRDefault="00851BDC" w:rsidP="00D02550">
            <w:pPr>
              <w:tabs>
                <w:tab w:val="left" w:pos="560"/>
                <w:tab w:val="left" w:pos="1120"/>
              </w:tabs>
              <w:jc w:val="both"/>
              <w:rPr>
                <w:rFonts w:ascii="Calibri" w:hAnsi="Calibri" w:cs="Calibri"/>
              </w:rPr>
            </w:pPr>
            <w:r>
              <w:rPr>
                <w:rFonts w:ascii="Calibri" w:hAnsi="Calibri" w:cs="Calibri"/>
              </w:rPr>
              <w:t>- corps noir</w:t>
            </w:r>
          </w:p>
          <w:p w:rsidR="00A50880" w:rsidRDefault="00A50880" w:rsidP="00D02550">
            <w:pPr>
              <w:tabs>
                <w:tab w:val="left" w:pos="560"/>
                <w:tab w:val="left" w:pos="1120"/>
              </w:tabs>
              <w:jc w:val="both"/>
              <w:rPr>
                <w:rFonts w:ascii="Calibri" w:hAnsi="Calibri" w:cs="Calibri"/>
              </w:rPr>
            </w:pPr>
            <w:r>
              <w:rPr>
                <w:rFonts w:ascii="Calibri" w:hAnsi="Calibri" w:cs="Calibri"/>
              </w:rPr>
              <w:t>- Loi de s</w:t>
            </w:r>
            <w:r w:rsidR="00F05483">
              <w:rPr>
                <w:rFonts w:ascii="Calibri" w:hAnsi="Calibri" w:cs="Calibri"/>
              </w:rPr>
              <w:t>t</w:t>
            </w:r>
            <w:r>
              <w:rPr>
                <w:rFonts w:ascii="Calibri" w:hAnsi="Calibri" w:cs="Calibri"/>
              </w:rPr>
              <w:t>éphane Boltzman</w:t>
            </w:r>
          </w:p>
          <w:p w:rsidR="00C0079D" w:rsidRDefault="00C0079D" w:rsidP="00D02550">
            <w:pPr>
              <w:tabs>
                <w:tab w:val="left" w:pos="560"/>
                <w:tab w:val="left" w:pos="1120"/>
              </w:tabs>
              <w:jc w:val="both"/>
              <w:rPr>
                <w:rFonts w:ascii="Calibri" w:hAnsi="Calibri" w:cs="Calibri"/>
              </w:rPr>
            </w:pPr>
          </w:p>
          <w:p w:rsidR="00C0079D" w:rsidRDefault="00AD254F" w:rsidP="00D02550">
            <w:pPr>
              <w:tabs>
                <w:tab w:val="left" w:pos="560"/>
                <w:tab w:val="left" w:pos="1120"/>
              </w:tabs>
              <w:jc w:val="both"/>
              <w:rPr>
                <w:rFonts w:ascii="Calibri" w:hAnsi="Calibri" w:cs="Calibri"/>
              </w:rPr>
            </w:pPr>
            <w:r>
              <w:rPr>
                <w:rFonts w:ascii="Calibri" w:hAnsi="Calibri" w:cs="Calibri"/>
              </w:rPr>
              <w:t>I</w:t>
            </w:r>
          </w:p>
          <w:p w:rsidR="00AD254F" w:rsidRPr="00793169" w:rsidRDefault="00AD254F" w:rsidP="00D02550">
            <w:pPr>
              <w:tabs>
                <w:tab w:val="left" w:pos="560"/>
                <w:tab w:val="left" w:pos="1120"/>
              </w:tabs>
              <w:jc w:val="both"/>
              <w:rPr>
                <w:rFonts w:ascii="Calibri" w:hAnsi="Calibri" w:cs="Calibri"/>
                <w:b/>
              </w:rPr>
            </w:pPr>
            <w:r>
              <w:rPr>
                <w:rFonts w:ascii="Calibri" w:hAnsi="Calibri" w:cs="Calibri"/>
              </w:rPr>
              <w:t>1.</w:t>
            </w:r>
            <w:r w:rsidRPr="00793169">
              <w:rPr>
                <w:rFonts w:ascii="Calibri" w:hAnsi="Calibri" w:cs="Calibri"/>
                <w:b/>
              </w:rPr>
              <w:t>1) processus d’emmision :</w:t>
            </w:r>
          </w:p>
          <w:p w:rsidR="00AD254F" w:rsidRDefault="00AD254F" w:rsidP="00D02550">
            <w:pPr>
              <w:tabs>
                <w:tab w:val="left" w:pos="560"/>
                <w:tab w:val="left" w:pos="1120"/>
              </w:tabs>
              <w:jc w:val="both"/>
              <w:rPr>
                <w:rFonts w:ascii="Calibri" w:hAnsi="Calibri" w:cs="Calibri"/>
              </w:rPr>
            </w:pPr>
          </w:p>
          <w:p w:rsidR="00AD254F" w:rsidRDefault="00AD254F" w:rsidP="00D02550">
            <w:pPr>
              <w:tabs>
                <w:tab w:val="left" w:pos="560"/>
                <w:tab w:val="left" w:pos="1120"/>
              </w:tabs>
              <w:jc w:val="both"/>
              <w:rPr>
                <w:rFonts w:ascii="Calibri" w:hAnsi="Calibri" w:cs="Calibri"/>
              </w:rPr>
            </w:pPr>
            <w:r>
              <w:rPr>
                <w:rFonts w:ascii="Calibri" w:hAnsi="Calibri" w:cs="Calibri"/>
              </w:rPr>
              <w:t>HYP :</w:t>
            </w:r>
          </w:p>
          <w:p w:rsidR="00AD254F" w:rsidRDefault="00AD254F" w:rsidP="00D02550">
            <w:pPr>
              <w:tabs>
                <w:tab w:val="left" w:pos="560"/>
                <w:tab w:val="left" w:pos="1120"/>
              </w:tabs>
              <w:jc w:val="both"/>
              <w:rPr>
                <w:rFonts w:ascii="Calibri" w:hAnsi="Calibri" w:cs="Calibri"/>
              </w:rPr>
            </w:pPr>
            <w:r>
              <w:rPr>
                <w:rFonts w:ascii="Calibri" w:hAnsi="Calibri" w:cs="Calibri"/>
              </w:rPr>
              <w:t>- on considère un materiau avec un seul type d’atomes</w:t>
            </w:r>
          </w:p>
          <w:p w:rsidR="00AD254F" w:rsidRDefault="00AD254F" w:rsidP="00D02550">
            <w:pPr>
              <w:tabs>
                <w:tab w:val="left" w:pos="560"/>
                <w:tab w:val="left" w:pos="1120"/>
              </w:tabs>
              <w:jc w:val="both"/>
              <w:rPr>
                <w:rFonts w:ascii="Calibri" w:hAnsi="Calibri" w:cs="Calibri"/>
              </w:rPr>
            </w:pPr>
            <w:r>
              <w:rPr>
                <w:rFonts w:ascii="Calibri" w:hAnsi="Calibri" w:cs="Calibri"/>
              </w:rPr>
              <w:t xml:space="preserve">- atomes ont </w:t>
            </w:r>
            <w:r w:rsidR="00B326A1" w:rsidRPr="00B326A1">
              <w:rPr>
                <w:rFonts w:ascii="Calibri" w:hAnsi="Calibri" w:cs="Calibri"/>
                <w:b/>
              </w:rPr>
              <w:t>SEULEMENT</w:t>
            </w:r>
            <w:r w:rsidR="00B326A1">
              <w:rPr>
                <w:rFonts w:ascii="Calibri" w:hAnsi="Calibri" w:cs="Calibri"/>
              </w:rPr>
              <w:t xml:space="preserve"> </w:t>
            </w:r>
            <w:r>
              <w:rPr>
                <w:rFonts w:ascii="Calibri" w:hAnsi="Calibri" w:cs="Calibri"/>
              </w:rPr>
              <w:t>deux niveau d’énergies 1 et 2 avec leurs énergies E1 et E2 tq E1&lt;E2</w:t>
            </w:r>
            <w:r w:rsidR="00A87CCF">
              <w:rPr>
                <w:rFonts w:ascii="Calibri" w:hAnsi="Calibri" w:cs="Calibri"/>
              </w:rPr>
              <w:t xml:space="preserve"> (ceci </w:t>
            </w:r>
            <w:r w:rsidR="008B5C80">
              <w:rPr>
                <w:rFonts w:ascii="Calibri" w:hAnsi="Calibri" w:cs="Calibri"/>
              </w:rPr>
              <w:t>implique</w:t>
            </w:r>
            <w:r w:rsidR="00A87CCF">
              <w:rPr>
                <w:rFonts w:ascii="Calibri" w:hAnsi="Calibri" w:cs="Calibri"/>
              </w:rPr>
              <w:t xml:space="preserve"> la non </w:t>
            </w:r>
            <w:r w:rsidR="008B5C80">
              <w:rPr>
                <w:rFonts w:ascii="Calibri" w:hAnsi="Calibri" w:cs="Calibri"/>
              </w:rPr>
              <w:t>dégénérescence</w:t>
            </w:r>
            <w:r w:rsidR="00A87CCF">
              <w:rPr>
                <w:rFonts w:ascii="Calibri" w:hAnsi="Calibri" w:cs="Calibri"/>
              </w:rPr>
              <w:t>)</w:t>
            </w:r>
            <w:r w:rsidR="008B5C80">
              <w:rPr>
                <w:rFonts w:ascii="Calibri" w:hAnsi="Calibri" w:cs="Calibri"/>
              </w:rPr>
              <w:t>.</w:t>
            </w:r>
          </w:p>
          <w:p w:rsidR="00AD254F" w:rsidRDefault="00B326A1" w:rsidP="00D02550">
            <w:pPr>
              <w:tabs>
                <w:tab w:val="left" w:pos="560"/>
                <w:tab w:val="left" w:pos="1120"/>
              </w:tabs>
              <w:jc w:val="both"/>
              <w:rPr>
                <w:rFonts w:ascii="Calibri" w:hAnsi="Calibri" w:cs="Calibri"/>
              </w:rPr>
            </w:pPr>
            <w:r>
              <w:rPr>
                <w:rFonts w:ascii="Calibri" w:hAnsi="Calibri" w:cs="Calibri"/>
              </w:rPr>
              <w:t>- Sys</w:t>
            </w:r>
            <w:r w:rsidR="00AD254F">
              <w:rPr>
                <w:rFonts w:ascii="Calibri" w:hAnsi="Calibri" w:cs="Calibri"/>
              </w:rPr>
              <w:t>ètem fermé de N atomes, N1 dans l’état 1 et N2 = N-N1 dans l’état 2.</w:t>
            </w:r>
          </w:p>
          <w:p w:rsidR="00AD254F" w:rsidRDefault="00AD254F" w:rsidP="00D02550">
            <w:pPr>
              <w:tabs>
                <w:tab w:val="left" w:pos="560"/>
                <w:tab w:val="left" w:pos="1120"/>
              </w:tabs>
              <w:jc w:val="both"/>
              <w:rPr>
                <w:rFonts w:ascii="Calibri" w:hAnsi="Calibri" w:cs="Calibri"/>
              </w:rPr>
            </w:pPr>
          </w:p>
          <w:p w:rsidR="00AD254F" w:rsidRDefault="00AD254F" w:rsidP="00D02550">
            <w:pPr>
              <w:tabs>
                <w:tab w:val="left" w:pos="560"/>
                <w:tab w:val="left" w:pos="1120"/>
              </w:tabs>
              <w:jc w:val="both"/>
              <w:rPr>
                <w:rFonts w:ascii="Calibri" w:hAnsi="Calibri" w:cs="Calibri"/>
              </w:rPr>
            </w:pPr>
            <w:r>
              <w:rPr>
                <w:rFonts w:ascii="Calibri" w:hAnsi="Calibri" w:cs="Calibri"/>
              </w:rPr>
              <w:t>Comment le materiaux interagis avec le rayonnement EM ?</w:t>
            </w:r>
          </w:p>
          <w:p w:rsidR="00AD254F" w:rsidRDefault="00AD254F" w:rsidP="00D02550">
            <w:pPr>
              <w:tabs>
                <w:tab w:val="left" w:pos="560"/>
                <w:tab w:val="left" w:pos="1120"/>
              </w:tabs>
              <w:jc w:val="both"/>
              <w:rPr>
                <w:rFonts w:ascii="Calibri" w:hAnsi="Calibri" w:cs="Calibri"/>
              </w:rPr>
            </w:pPr>
          </w:p>
          <w:p w:rsidR="00AD254F" w:rsidRDefault="00AD254F" w:rsidP="00D02550">
            <w:pPr>
              <w:tabs>
                <w:tab w:val="left" w:pos="560"/>
                <w:tab w:val="left" w:pos="1120"/>
              </w:tabs>
              <w:jc w:val="both"/>
              <w:rPr>
                <w:rFonts w:ascii="Calibri" w:hAnsi="Calibri" w:cs="Calibri"/>
              </w:rPr>
            </w:pPr>
            <w:r>
              <w:rPr>
                <w:rFonts w:ascii="Calibri" w:hAnsi="Calibri" w:cs="Calibri"/>
              </w:rPr>
              <w:t>3 processus :</w:t>
            </w:r>
          </w:p>
          <w:p w:rsidR="00AD254F" w:rsidRDefault="00AD254F" w:rsidP="00D02550">
            <w:pPr>
              <w:tabs>
                <w:tab w:val="left" w:pos="560"/>
                <w:tab w:val="left" w:pos="1120"/>
              </w:tabs>
              <w:jc w:val="both"/>
              <w:rPr>
                <w:rFonts w:ascii="Calibri" w:hAnsi="Calibri" w:cs="Calibri"/>
              </w:rPr>
            </w:pPr>
            <w:r>
              <w:rPr>
                <w:rFonts w:ascii="Calibri" w:hAnsi="Calibri" w:cs="Calibri"/>
              </w:rPr>
              <w:t>- absorption, emission stimulée</w:t>
            </w:r>
            <w:r w:rsidR="00190E56">
              <w:rPr>
                <w:rFonts w:ascii="Calibri" w:hAnsi="Calibri" w:cs="Calibri"/>
              </w:rPr>
              <w:t xml:space="preserve"> ou induite</w:t>
            </w:r>
            <w:r>
              <w:rPr>
                <w:rFonts w:ascii="Calibri" w:hAnsi="Calibri" w:cs="Calibri"/>
              </w:rPr>
              <w:t>, emission spontanée</w:t>
            </w:r>
          </w:p>
          <w:p w:rsidR="00AD254F" w:rsidRDefault="00AD254F" w:rsidP="00D02550">
            <w:pPr>
              <w:tabs>
                <w:tab w:val="left" w:pos="560"/>
                <w:tab w:val="left" w:pos="1120"/>
              </w:tabs>
              <w:jc w:val="both"/>
              <w:rPr>
                <w:rFonts w:ascii="Calibri" w:hAnsi="Calibri" w:cs="Calibri"/>
              </w:rPr>
            </w:pPr>
          </w:p>
          <w:p w:rsidR="00AD254F" w:rsidRDefault="00AD254F" w:rsidP="00D02550">
            <w:pPr>
              <w:tabs>
                <w:tab w:val="left" w:pos="560"/>
                <w:tab w:val="left" w:pos="1120"/>
              </w:tabs>
              <w:jc w:val="both"/>
              <w:rPr>
                <w:rFonts w:ascii="Calibri" w:hAnsi="Calibri" w:cs="Calibri"/>
              </w:rPr>
            </w:pPr>
            <w:r>
              <w:rPr>
                <w:rFonts w:ascii="Calibri" w:hAnsi="Calibri" w:cs="Calibri"/>
              </w:rPr>
              <w:t>- absorption et emission vous en avez déjà étudiée en Lycée avec l’étude des spectres atomiques, l’emission stimulée qui est à la base du laser est quelquechose de nouveau.</w:t>
            </w:r>
          </w:p>
          <w:p w:rsidR="00AD254F" w:rsidRDefault="00AD254F" w:rsidP="00D02550">
            <w:pPr>
              <w:tabs>
                <w:tab w:val="left" w:pos="560"/>
                <w:tab w:val="left" w:pos="1120"/>
              </w:tabs>
              <w:jc w:val="both"/>
              <w:rPr>
                <w:rFonts w:ascii="Calibri" w:hAnsi="Calibri" w:cs="Calibri"/>
              </w:rPr>
            </w:pPr>
          </w:p>
          <w:p w:rsidR="00AD254F" w:rsidRDefault="00AD254F" w:rsidP="00AD254F">
            <w:pPr>
              <w:tabs>
                <w:tab w:val="left" w:pos="560"/>
                <w:tab w:val="left" w:pos="1120"/>
              </w:tabs>
              <w:jc w:val="both"/>
              <w:rPr>
                <w:rFonts w:ascii="Calibri" w:hAnsi="Calibri" w:cs="Calibri"/>
              </w:rPr>
            </w:pPr>
            <w:r>
              <w:rPr>
                <w:rFonts w:ascii="Calibri" w:hAnsi="Calibri" w:cs="Calibri"/>
              </w:rPr>
              <w:t>Slide : 3 phénomènes : absorption, emission, emission spontanée</w:t>
            </w:r>
          </w:p>
          <w:p w:rsidR="00AD254F" w:rsidRDefault="00AD254F" w:rsidP="00AD254F">
            <w:pPr>
              <w:tabs>
                <w:tab w:val="left" w:pos="560"/>
                <w:tab w:val="left" w:pos="1120"/>
              </w:tabs>
              <w:jc w:val="both"/>
              <w:rPr>
                <w:rFonts w:ascii="Calibri" w:hAnsi="Calibri" w:cs="Calibri"/>
              </w:rPr>
            </w:pPr>
          </w:p>
          <w:p w:rsidR="00AD254F" w:rsidRDefault="00AD254F" w:rsidP="00A622E4">
            <w:pPr>
              <w:tabs>
                <w:tab w:val="left" w:pos="560"/>
                <w:tab w:val="left" w:pos="1120"/>
              </w:tabs>
              <w:jc w:val="both"/>
              <w:rPr>
                <w:rFonts w:ascii="Calibri" w:hAnsi="Calibri" w:cs="Calibri"/>
              </w:rPr>
            </w:pPr>
            <w:r>
              <w:rPr>
                <w:rFonts w:ascii="Calibri" w:hAnsi="Calibri" w:cs="Calibri"/>
              </w:rPr>
              <w:t>Expliquer les phénomènes</w:t>
            </w:r>
            <w:r w:rsidR="00A622E4">
              <w:rPr>
                <w:rFonts w:ascii="Calibri" w:hAnsi="Calibri" w:cs="Calibri"/>
              </w:rPr>
              <w:t xml:space="preserve"> d’absorption et emission </w:t>
            </w:r>
            <w:r>
              <w:rPr>
                <w:rFonts w:ascii="Calibri" w:hAnsi="Calibri" w:cs="Calibri"/>
              </w:rPr>
              <w:t>(CF. dunod</w:t>
            </w:r>
            <w:r w:rsidR="00592270">
              <w:rPr>
                <w:rFonts w:ascii="Calibri" w:hAnsi="Calibri" w:cs="Calibri"/>
              </w:rPr>
              <w:t xml:space="preserve"> PC/PC*chapitre 30 oscillateur optique</w:t>
            </w:r>
            <w:r>
              <w:rPr>
                <w:rFonts w:ascii="Calibri" w:hAnsi="Calibri" w:cs="Calibri"/>
              </w:rPr>
              <w:t>)</w:t>
            </w:r>
          </w:p>
          <w:p w:rsidR="00AA4B98" w:rsidRDefault="00AA4B98" w:rsidP="00A622E4">
            <w:pPr>
              <w:tabs>
                <w:tab w:val="left" w:pos="560"/>
                <w:tab w:val="left" w:pos="1120"/>
              </w:tabs>
              <w:jc w:val="both"/>
              <w:rPr>
                <w:rFonts w:ascii="Calibri" w:hAnsi="Calibri" w:cs="Calibri"/>
              </w:rPr>
            </w:pPr>
          </w:p>
          <w:p w:rsidR="00AA4B98" w:rsidRDefault="00AA4B98" w:rsidP="00AA4B98">
            <w:pPr>
              <w:tabs>
                <w:tab w:val="left" w:pos="560"/>
                <w:tab w:val="left" w:pos="1120"/>
              </w:tabs>
              <w:jc w:val="both"/>
              <w:rPr>
                <w:rFonts w:ascii="Calibri" w:hAnsi="Calibri" w:cs="Calibri"/>
              </w:rPr>
            </w:pPr>
            <w:r>
              <w:rPr>
                <w:rFonts w:ascii="Calibri" w:hAnsi="Calibri" w:cs="Calibri"/>
              </w:rPr>
              <w:t>Absorption un photon qui possède l’énergie h*nu égale à la différence d’énergie des 2 niveau peut être absorbée par l’atome..</w:t>
            </w:r>
          </w:p>
          <w:p w:rsidR="009A2F84" w:rsidRDefault="009A2F84" w:rsidP="00AA4B98">
            <w:pPr>
              <w:tabs>
                <w:tab w:val="left" w:pos="560"/>
                <w:tab w:val="left" w:pos="1120"/>
              </w:tabs>
              <w:jc w:val="both"/>
              <w:rPr>
                <w:rFonts w:ascii="Calibri" w:hAnsi="Calibri" w:cs="Calibri"/>
              </w:rPr>
            </w:pPr>
            <w:r>
              <w:rPr>
                <w:rFonts w:ascii="Calibri" w:hAnsi="Calibri" w:cs="Calibri"/>
              </w:rPr>
              <w:t>-Absorption : un atome dans l’état N1 absorbe un photon d’énergie égale à E2-E1 et passe dans un l’état excité N2.</w:t>
            </w:r>
          </w:p>
          <w:p w:rsidR="009A2F84" w:rsidRDefault="009A2F84" w:rsidP="00AA4B98">
            <w:pPr>
              <w:tabs>
                <w:tab w:val="left" w:pos="560"/>
                <w:tab w:val="left" w:pos="1120"/>
              </w:tabs>
              <w:jc w:val="both"/>
              <w:rPr>
                <w:rFonts w:ascii="Calibri" w:hAnsi="Calibri" w:cs="Calibri"/>
              </w:rPr>
            </w:pPr>
          </w:p>
          <w:p w:rsidR="00AA4B98" w:rsidRDefault="00AA4B98" w:rsidP="00AA4B98">
            <w:pPr>
              <w:tabs>
                <w:tab w:val="left" w:pos="560"/>
                <w:tab w:val="left" w:pos="1120"/>
              </w:tabs>
              <w:jc w:val="both"/>
              <w:rPr>
                <w:rFonts w:ascii="Calibri" w:hAnsi="Calibri" w:cs="Calibri"/>
              </w:rPr>
            </w:pPr>
            <w:r>
              <w:rPr>
                <w:rFonts w:ascii="Calibri" w:hAnsi="Calibri" w:cs="Calibri"/>
              </w:rPr>
              <w:t>- Emission spontanée : un atome dans le niveau 2 se desxcite, independament du  champ EM exterieur, vers le niveau 1 en emmetant un photon d’énergie environ égale à la différence des 2 niveaux. (rq on emporte aussi la dif. De moment cinétique). Le photon émis peut avoir n’importe quelle diréction.</w:t>
            </w:r>
          </w:p>
          <w:p w:rsidR="00AA4B98" w:rsidRDefault="00AA4B98" w:rsidP="00AA4B98">
            <w:pPr>
              <w:tabs>
                <w:tab w:val="left" w:pos="560"/>
                <w:tab w:val="left" w:pos="1120"/>
              </w:tabs>
              <w:jc w:val="both"/>
              <w:rPr>
                <w:rFonts w:ascii="Calibri" w:hAnsi="Calibri" w:cs="Calibri"/>
              </w:rPr>
            </w:pPr>
          </w:p>
          <w:p w:rsidR="00AA4B98" w:rsidRDefault="00AA4B98" w:rsidP="009A2F84">
            <w:pPr>
              <w:tabs>
                <w:tab w:val="left" w:pos="560"/>
                <w:tab w:val="left" w:pos="1120"/>
              </w:tabs>
              <w:jc w:val="both"/>
              <w:rPr>
                <w:rFonts w:ascii="Calibri" w:hAnsi="Calibri" w:cs="Calibri"/>
              </w:rPr>
            </w:pPr>
            <w:r>
              <w:rPr>
                <w:rFonts w:ascii="Calibri" w:hAnsi="Calibri" w:cs="Calibri"/>
              </w:rPr>
              <w:t>- Emission stimulée : Un atome dans l’état N2 se desexcite par intéraction avec le champ EM. Plus precisement. L’atome en question intéragis avec un</w:t>
            </w:r>
            <w:r w:rsidR="009A2F84">
              <w:rPr>
                <w:rFonts w:ascii="Calibri" w:hAnsi="Calibri" w:cs="Calibri"/>
              </w:rPr>
              <w:t xml:space="preserve"> premier</w:t>
            </w:r>
            <w:r>
              <w:rPr>
                <w:rFonts w:ascii="Calibri" w:hAnsi="Calibri" w:cs="Calibri"/>
              </w:rPr>
              <w:t xml:space="preserve"> photon d’énergie </w:t>
            </w:r>
            <w:r w:rsidR="009A2F84">
              <w:rPr>
                <w:rFonts w:ascii="Calibri" w:hAnsi="Calibri" w:cs="Calibri"/>
              </w:rPr>
              <w:t>égale à la différence entre les niveau E1 et E2 et se desexcite en emmetant un deuxième photon identique au premier photon. Par identique : même énergie, polarisation, diréction et phase.</w:t>
            </w:r>
          </w:p>
          <w:p w:rsidR="009A2F84" w:rsidRDefault="009A2F84" w:rsidP="009A2F84">
            <w:pPr>
              <w:tabs>
                <w:tab w:val="left" w:pos="560"/>
                <w:tab w:val="left" w:pos="1120"/>
              </w:tabs>
              <w:jc w:val="both"/>
              <w:rPr>
                <w:rFonts w:ascii="Calibri" w:hAnsi="Calibri" w:cs="Calibri"/>
              </w:rPr>
            </w:pPr>
          </w:p>
          <w:p w:rsidR="009A2F84" w:rsidRDefault="00850256" w:rsidP="00850256">
            <w:pPr>
              <w:tabs>
                <w:tab w:val="left" w:pos="560"/>
                <w:tab w:val="left" w:pos="1120"/>
              </w:tabs>
              <w:jc w:val="both"/>
              <w:rPr>
                <w:rFonts w:ascii="Calibri" w:hAnsi="Calibri" w:cs="Calibri"/>
              </w:rPr>
            </w:pPr>
            <w:r>
              <w:rPr>
                <w:rFonts w:ascii="Calibri" w:hAnsi="Calibri" w:cs="Calibri"/>
              </w:rPr>
              <w:lastRenderedPageBreak/>
              <w:t>Le but du laser est d’avoir beaucoup de photons. Le phénomène de cascade qui peut se créer par emission stimulée est fondamental.</w:t>
            </w:r>
          </w:p>
          <w:p w:rsidR="00B944FE" w:rsidRDefault="00B944FE" w:rsidP="00850256">
            <w:pPr>
              <w:tabs>
                <w:tab w:val="left" w:pos="560"/>
                <w:tab w:val="left" w:pos="1120"/>
              </w:tabs>
              <w:jc w:val="both"/>
              <w:rPr>
                <w:rFonts w:ascii="Calibri" w:hAnsi="Calibri" w:cs="Calibri"/>
              </w:rPr>
            </w:pPr>
          </w:p>
          <w:p w:rsidR="00B944FE" w:rsidRPr="003E656A" w:rsidRDefault="00B944FE" w:rsidP="00850256">
            <w:pPr>
              <w:tabs>
                <w:tab w:val="left" w:pos="560"/>
                <w:tab w:val="left" w:pos="1120"/>
              </w:tabs>
              <w:jc w:val="both"/>
              <w:rPr>
                <w:rFonts w:ascii="Calibri" w:hAnsi="Calibri" w:cs="Calibri"/>
                <w:b/>
              </w:rPr>
            </w:pPr>
            <w:r w:rsidRPr="003E656A">
              <w:rPr>
                <w:rFonts w:ascii="Calibri" w:hAnsi="Calibri" w:cs="Calibri"/>
                <w:b/>
              </w:rPr>
              <w:t>[5 :30]</w:t>
            </w:r>
          </w:p>
          <w:p w:rsidR="00B944FE" w:rsidRDefault="00B944FE" w:rsidP="00850256">
            <w:pPr>
              <w:tabs>
                <w:tab w:val="left" w:pos="560"/>
                <w:tab w:val="left" w:pos="1120"/>
              </w:tabs>
              <w:jc w:val="both"/>
              <w:rPr>
                <w:rFonts w:ascii="Calibri" w:hAnsi="Calibri" w:cs="Calibri"/>
              </w:rPr>
            </w:pPr>
            <w:r>
              <w:rPr>
                <w:rFonts w:ascii="Calibri" w:hAnsi="Calibri" w:cs="Calibri"/>
              </w:rPr>
              <w:t>1.2) Modèle des probabilités de transition</w:t>
            </w:r>
          </w:p>
          <w:p w:rsidR="00741530" w:rsidRDefault="00741530" w:rsidP="00850256">
            <w:pPr>
              <w:tabs>
                <w:tab w:val="left" w:pos="560"/>
                <w:tab w:val="left" w:pos="1120"/>
              </w:tabs>
              <w:jc w:val="both"/>
              <w:rPr>
                <w:rFonts w:ascii="Calibri" w:hAnsi="Calibri" w:cs="Calibri"/>
              </w:rPr>
            </w:pPr>
          </w:p>
          <w:p w:rsidR="00741530" w:rsidRDefault="00292466" w:rsidP="00741530">
            <w:pPr>
              <w:tabs>
                <w:tab w:val="left" w:pos="560"/>
                <w:tab w:val="left" w:pos="1120"/>
              </w:tabs>
              <w:jc w:val="both"/>
              <w:rPr>
                <w:rFonts w:ascii="Calibri" w:hAnsi="Calibri" w:cs="Calibri"/>
              </w:rPr>
            </w:pPr>
            <w:r>
              <w:rPr>
                <w:rFonts w:ascii="Calibri" w:hAnsi="Calibri" w:cs="Calibri"/>
              </w:rPr>
              <w:t xml:space="preserve"> A Einstein a introduit en 19</w:t>
            </w:r>
            <w:r w:rsidR="00741530">
              <w:rPr>
                <w:rFonts w:ascii="Calibri" w:hAnsi="Calibri" w:cs="Calibri"/>
              </w:rPr>
              <w:t>1</w:t>
            </w:r>
            <w:r>
              <w:rPr>
                <w:rFonts w:ascii="Calibri" w:hAnsi="Calibri" w:cs="Calibri"/>
              </w:rPr>
              <w:t>7</w:t>
            </w:r>
            <w:r w:rsidR="00741530">
              <w:rPr>
                <w:rFonts w:ascii="Calibri" w:hAnsi="Calibri" w:cs="Calibri"/>
              </w:rPr>
              <w:t xml:space="preserve"> </w:t>
            </w:r>
            <w:r>
              <w:rPr>
                <w:rFonts w:ascii="Calibri" w:hAnsi="Calibri" w:cs="Calibri"/>
              </w:rPr>
              <w:t xml:space="preserve">de manière phénoménologique </w:t>
            </w:r>
            <w:r w:rsidR="00741530">
              <w:rPr>
                <w:rFonts w:ascii="Calibri" w:hAnsi="Calibri" w:cs="Calibri"/>
              </w:rPr>
              <w:t>la notion de probabilité de transition par unité de temps entre deux niveau énergetiques. Il aossocie à chaque</w:t>
            </w:r>
            <w:r w:rsidR="009B6546">
              <w:rPr>
                <w:rFonts w:ascii="Calibri" w:hAnsi="Calibri" w:cs="Calibri"/>
              </w:rPr>
              <w:t>’un des</w:t>
            </w:r>
            <w:r w:rsidR="00741530">
              <w:rPr>
                <w:rFonts w:ascii="Calibri" w:hAnsi="Calibri" w:cs="Calibri"/>
              </w:rPr>
              <w:t xml:space="preserve"> processus </w:t>
            </w:r>
            <w:r w:rsidR="009B6546">
              <w:rPr>
                <w:rFonts w:ascii="Calibri" w:hAnsi="Calibri" w:cs="Calibri"/>
              </w:rPr>
              <w:t>d’interaction entre la lumière et l’atome une probabilité de transition.</w:t>
            </w:r>
          </w:p>
          <w:p w:rsidR="00851BDC" w:rsidRDefault="00851BDC" w:rsidP="00741530">
            <w:pPr>
              <w:tabs>
                <w:tab w:val="left" w:pos="560"/>
                <w:tab w:val="left" w:pos="1120"/>
              </w:tabs>
              <w:jc w:val="both"/>
              <w:rPr>
                <w:rFonts w:ascii="Calibri" w:hAnsi="Calibri" w:cs="Calibri"/>
              </w:rPr>
            </w:pPr>
          </w:p>
          <w:p w:rsidR="00000F8F" w:rsidRPr="00000F8F" w:rsidRDefault="00000F8F" w:rsidP="00741530">
            <w:pPr>
              <w:tabs>
                <w:tab w:val="left" w:pos="560"/>
                <w:tab w:val="left" w:pos="1120"/>
              </w:tabs>
              <w:jc w:val="both"/>
              <w:rPr>
                <w:rFonts w:ascii="Calibri" w:hAnsi="Calibri" w:cs="Calibri"/>
                <w:b/>
              </w:rPr>
            </w:pPr>
            <w:r w:rsidRPr="00000F8F">
              <w:rPr>
                <w:rFonts w:ascii="Calibri" w:hAnsi="Calibri" w:cs="Calibri"/>
                <w:b/>
              </w:rPr>
              <w:t>SLIDE</w:t>
            </w:r>
          </w:p>
          <w:p w:rsidR="00000F8F" w:rsidRDefault="00000F8F" w:rsidP="00741530">
            <w:pPr>
              <w:tabs>
                <w:tab w:val="left" w:pos="560"/>
                <w:tab w:val="left" w:pos="1120"/>
              </w:tabs>
              <w:jc w:val="both"/>
              <w:rPr>
                <w:rFonts w:ascii="Calibri" w:hAnsi="Calibri" w:cs="Calibri"/>
              </w:rPr>
            </w:pPr>
          </w:p>
          <w:p w:rsidR="00851BDC" w:rsidRDefault="00851BDC" w:rsidP="00741530">
            <w:pPr>
              <w:tabs>
                <w:tab w:val="left" w:pos="560"/>
                <w:tab w:val="left" w:pos="1120"/>
              </w:tabs>
              <w:jc w:val="both"/>
              <w:rPr>
                <w:rFonts w:ascii="Calibri" w:hAnsi="Calibri" w:cs="Calibri"/>
              </w:rPr>
            </w:pPr>
            <w:r>
              <w:rPr>
                <w:rFonts w:ascii="Calibri" w:hAnsi="Calibri" w:cs="Calibri"/>
              </w:rPr>
              <w:t xml:space="preserve">Pour </w:t>
            </w:r>
            <w:r w:rsidR="00796715">
              <w:rPr>
                <w:rFonts w:ascii="Calibri" w:hAnsi="Calibri" w:cs="Calibri"/>
              </w:rPr>
              <w:t>l’absorption</w:t>
            </w:r>
            <w:r>
              <w:rPr>
                <w:rFonts w:ascii="Calibri" w:hAnsi="Calibri" w:cs="Calibri"/>
              </w:rPr>
              <w:t> :</w:t>
            </w:r>
          </w:p>
          <w:p w:rsidR="005F46DD" w:rsidRDefault="00851BDC" w:rsidP="005F46DD">
            <w:pPr>
              <w:tabs>
                <w:tab w:val="left" w:pos="560"/>
                <w:tab w:val="left" w:pos="1120"/>
              </w:tabs>
              <w:jc w:val="both"/>
              <w:rPr>
                <w:rFonts w:ascii="Calibri" w:hAnsi="Calibri" w:cs="Calibri"/>
              </w:rPr>
            </w:pPr>
            <w:r>
              <w:rPr>
                <w:rFonts w:ascii="Calibri" w:hAnsi="Calibri" w:cs="Calibri"/>
              </w:rPr>
              <w:t>- pabs = B12*vv(w</w:t>
            </w:r>
            <w:r w:rsidR="00F775DB">
              <w:rPr>
                <w:rFonts w:ascii="Calibri" w:hAnsi="Calibri" w:cs="Calibri"/>
              </w:rPr>
              <w:t>0</w:t>
            </w:r>
            <w:r>
              <w:rPr>
                <w:rFonts w:ascii="Calibri" w:hAnsi="Calibri" w:cs="Calibri"/>
              </w:rPr>
              <w:t>) ou vv(w</w:t>
            </w:r>
            <w:r w:rsidR="00F775DB">
              <w:rPr>
                <w:rFonts w:ascii="Calibri" w:hAnsi="Calibri" w:cs="Calibri"/>
              </w:rPr>
              <w:t>0</w:t>
            </w:r>
            <w:r>
              <w:rPr>
                <w:rFonts w:ascii="Calibri" w:hAnsi="Calibri" w:cs="Calibri"/>
              </w:rPr>
              <w:t>) est la densité spectrale d’énergie volumique du champ EM</w:t>
            </w:r>
            <w:r w:rsidR="00F775DB">
              <w:rPr>
                <w:rFonts w:ascii="Calibri" w:hAnsi="Calibri" w:cs="Calibri"/>
              </w:rPr>
              <w:t xml:space="preserve"> à la pulsation w0</w:t>
            </w:r>
            <w:r>
              <w:rPr>
                <w:rFonts w:ascii="Calibri" w:hAnsi="Calibri" w:cs="Calibri"/>
              </w:rPr>
              <w:t>. C’est la même densité spectrale qui a été vu dans le cours sur le corps noir.</w:t>
            </w:r>
            <w:r w:rsidR="00796715">
              <w:rPr>
                <w:rFonts w:ascii="Calibri" w:hAnsi="Calibri" w:cs="Calibri"/>
              </w:rPr>
              <w:t xml:space="preserve"> (cf dunod)</w:t>
            </w:r>
            <w:r w:rsidR="005F46DD">
              <w:rPr>
                <w:rFonts w:ascii="Calibri" w:hAnsi="Calibri" w:cs="Calibri"/>
              </w:rPr>
              <w:t xml:space="preserve"> </w:t>
            </w:r>
            <w:r w:rsidR="00D25ED2">
              <w:rPr>
                <w:rFonts w:ascii="Calibri" w:hAnsi="Calibri" w:cs="Calibri"/>
              </w:rPr>
              <w:t>. B12 est le coefficient d’einsetin associée à l’absorption</w:t>
            </w:r>
          </w:p>
          <w:p w:rsidR="005F46DD" w:rsidRDefault="005F46DD" w:rsidP="005F46DD">
            <w:pPr>
              <w:tabs>
                <w:tab w:val="left" w:pos="560"/>
                <w:tab w:val="left" w:pos="1120"/>
              </w:tabs>
              <w:jc w:val="both"/>
              <w:rPr>
                <w:rFonts w:ascii="Calibri" w:hAnsi="Calibri" w:cs="Calibri"/>
              </w:rPr>
            </w:pPr>
          </w:p>
          <w:p w:rsidR="00851BDC" w:rsidRDefault="005F46DD" w:rsidP="005F46DD">
            <w:pPr>
              <w:tabs>
                <w:tab w:val="left" w:pos="560"/>
                <w:tab w:val="left" w:pos="1120"/>
              </w:tabs>
              <w:jc w:val="both"/>
              <w:rPr>
                <w:rFonts w:ascii="Calibri" w:hAnsi="Calibri" w:cs="Calibri"/>
                <w:i/>
              </w:rPr>
            </w:pPr>
            <w:r w:rsidRPr="005F46DD">
              <w:rPr>
                <w:rFonts w:ascii="Calibri" w:hAnsi="Calibri" w:cs="Calibri"/>
                <w:i/>
              </w:rPr>
              <w:t>(rq la densite spectrale est la densité de photons n ayant une fréquence cmprise entre nu+dnu multiplié par leur énergie, cf wikipedia corps noir)</w:t>
            </w:r>
          </w:p>
          <w:p w:rsidR="00796715" w:rsidRPr="00796715" w:rsidRDefault="00796715" w:rsidP="005F46DD">
            <w:pPr>
              <w:tabs>
                <w:tab w:val="left" w:pos="560"/>
                <w:tab w:val="left" w:pos="1120"/>
              </w:tabs>
              <w:jc w:val="both"/>
              <w:rPr>
                <w:rFonts w:ascii="Calibri" w:hAnsi="Calibri" w:cs="Calibri"/>
              </w:rPr>
            </w:pPr>
          </w:p>
          <w:p w:rsidR="00796715" w:rsidRDefault="00796715" w:rsidP="005F46DD">
            <w:pPr>
              <w:tabs>
                <w:tab w:val="left" w:pos="560"/>
                <w:tab w:val="left" w:pos="1120"/>
              </w:tabs>
              <w:jc w:val="both"/>
              <w:rPr>
                <w:rFonts w:ascii="Calibri" w:hAnsi="Calibri" w:cs="Calibri"/>
              </w:rPr>
            </w:pPr>
            <w:r>
              <w:rPr>
                <w:rFonts w:ascii="Calibri" w:hAnsi="Calibri" w:cs="Calibri"/>
              </w:rPr>
              <w:t>- pour l’émission stimulée :</w:t>
            </w:r>
          </w:p>
          <w:p w:rsidR="00796715" w:rsidRDefault="00796715" w:rsidP="005F46DD">
            <w:pPr>
              <w:tabs>
                <w:tab w:val="left" w:pos="560"/>
                <w:tab w:val="left" w:pos="1120"/>
              </w:tabs>
              <w:jc w:val="both"/>
              <w:rPr>
                <w:rFonts w:ascii="Calibri" w:hAnsi="Calibri" w:cs="Calibri"/>
              </w:rPr>
            </w:pPr>
            <w:r>
              <w:rPr>
                <w:rFonts w:ascii="Calibri" w:hAnsi="Calibri" w:cs="Calibri"/>
              </w:rPr>
              <w:t xml:space="preserve">- pei = </w:t>
            </w:r>
            <w:r w:rsidR="00D25ED2">
              <w:rPr>
                <w:rFonts w:ascii="Calibri" w:hAnsi="Calibri" w:cs="Calibri"/>
              </w:rPr>
              <w:t>B21</w:t>
            </w:r>
            <w:r w:rsidR="004D78E4">
              <w:rPr>
                <w:rFonts w:ascii="Calibri" w:hAnsi="Calibri" w:cs="Calibri"/>
              </w:rPr>
              <w:t>*vv(w</w:t>
            </w:r>
            <w:r w:rsidR="00F775DB">
              <w:rPr>
                <w:rFonts w:ascii="Calibri" w:hAnsi="Calibri" w:cs="Calibri"/>
              </w:rPr>
              <w:t>0</w:t>
            </w:r>
            <w:r w:rsidR="004D78E4">
              <w:rPr>
                <w:rFonts w:ascii="Calibri" w:hAnsi="Calibri" w:cs="Calibri"/>
              </w:rPr>
              <w:t>)</w:t>
            </w:r>
            <w:r w:rsidR="00D25ED2">
              <w:rPr>
                <w:rFonts w:ascii="Calibri" w:hAnsi="Calibri" w:cs="Calibri"/>
              </w:rPr>
              <w:t>. B21 est le coefficient d’Einstein associée à l’émission stimulée</w:t>
            </w:r>
          </w:p>
          <w:p w:rsidR="00EB29AB" w:rsidRDefault="00EB29AB" w:rsidP="005F46DD">
            <w:pPr>
              <w:tabs>
                <w:tab w:val="left" w:pos="560"/>
                <w:tab w:val="left" w:pos="1120"/>
              </w:tabs>
              <w:jc w:val="both"/>
              <w:rPr>
                <w:rFonts w:ascii="Calibri" w:hAnsi="Calibri" w:cs="Calibri"/>
              </w:rPr>
            </w:pPr>
          </w:p>
          <w:p w:rsidR="00EB29AB" w:rsidRDefault="00EB29AB" w:rsidP="005F46DD">
            <w:pPr>
              <w:tabs>
                <w:tab w:val="left" w:pos="560"/>
                <w:tab w:val="left" w:pos="1120"/>
              </w:tabs>
              <w:jc w:val="both"/>
              <w:rPr>
                <w:rFonts w:ascii="Calibri" w:hAnsi="Calibri" w:cs="Calibri"/>
              </w:rPr>
            </w:pPr>
            <w:r>
              <w:rPr>
                <w:rFonts w:ascii="Calibri" w:hAnsi="Calibri" w:cs="Calibri"/>
              </w:rPr>
              <w:t>Pour l’emission spontanée:</w:t>
            </w:r>
          </w:p>
          <w:p w:rsidR="00EB29AB" w:rsidRDefault="00EB29AB" w:rsidP="005F46DD">
            <w:pPr>
              <w:tabs>
                <w:tab w:val="left" w:pos="560"/>
                <w:tab w:val="left" w:pos="1120"/>
              </w:tabs>
              <w:jc w:val="both"/>
              <w:rPr>
                <w:rFonts w:ascii="Calibri" w:hAnsi="Calibri" w:cs="Calibri"/>
              </w:rPr>
            </w:pPr>
            <w:r>
              <w:rPr>
                <w:rFonts w:ascii="Calibri" w:hAnsi="Calibri" w:cs="Calibri"/>
              </w:rPr>
              <w:t>- Pes = A21.</w:t>
            </w:r>
            <w:r w:rsidR="00335E11">
              <w:rPr>
                <w:rFonts w:ascii="Calibri" w:hAnsi="Calibri" w:cs="Calibri"/>
              </w:rPr>
              <w:t xml:space="preserve"> </w:t>
            </w:r>
            <w:r w:rsidR="006F1957">
              <w:rPr>
                <w:rFonts w:ascii="Calibri" w:hAnsi="Calibri" w:cs="Calibri"/>
              </w:rPr>
              <w:t xml:space="preserve">Ou A21 est le coefficient d’einstein associée à l </w:t>
            </w:r>
            <w:r w:rsidR="00335E11">
              <w:rPr>
                <w:rFonts w:ascii="Calibri" w:hAnsi="Calibri" w:cs="Calibri"/>
              </w:rPr>
              <w:t>On insiste, l’emission spontanée ne depend pas du rayonnement EM.</w:t>
            </w:r>
          </w:p>
          <w:p w:rsidR="00D25ED2" w:rsidRDefault="00D25ED2" w:rsidP="005F46DD">
            <w:pPr>
              <w:tabs>
                <w:tab w:val="left" w:pos="560"/>
                <w:tab w:val="left" w:pos="1120"/>
              </w:tabs>
              <w:jc w:val="both"/>
              <w:rPr>
                <w:rFonts w:ascii="Calibri" w:hAnsi="Calibri" w:cs="Calibri"/>
              </w:rPr>
            </w:pPr>
          </w:p>
          <w:p w:rsidR="0047173C" w:rsidRDefault="00013AA9" w:rsidP="005F46DD">
            <w:pPr>
              <w:tabs>
                <w:tab w:val="left" w:pos="560"/>
                <w:tab w:val="left" w:pos="1120"/>
              </w:tabs>
              <w:jc w:val="both"/>
              <w:rPr>
                <w:rFonts w:ascii="Calibri" w:hAnsi="Calibri" w:cs="Calibri"/>
              </w:rPr>
            </w:pPr>
            <w:r>
              <w:rPr>
                <w:rFonts w:ascii="Calibri" w:hAnsi="Calibri" w:cs="Calibri"/>
              </w:rPr>
              <w:t>Le principe du laser repose sur une oscillation des atomes entre les états 2 et 1</w:t>
            </w:r>
            <w:r w:rsidR="00F46055">
              <w:rPr>
                <w:rFonts w:ascii="Calibri" w:hAnsi="Calibri" w:cs="Calibri"/>
              </w:rPr>
              <w:t>.</w:t>
            </w:r>
            <w:r w:rsidR="0047173C">
              <w:rPr>
                <w:rFonts w:ascii="Calibri" w:hAnsi="Calibri" w:cs="Calibri"/>
              </w:rPr>
              <w:t xml:space="preserve"> Nottament, on se doute que c’est la cascade de photons qui provoquent des emission stimulées qui sont à l’origine de l’aplification lumineuse et qui donne naissanc</w:t>
            </w:r>
            <w:r w:rsidR="00BE28DB">
              <w:rPr>
                <w:rFonts w:ascii="Calibri" w:hAnsi="Calibri" w:cs="Calibri"/>
              </w:rPr>
              <w:t>e</w:t>
            </w:r>
            <w:r w:rsidR="0047173C">
              <w:rPr>
                <w:rFonts w:ascii="Calibri" w:hAnsi="Calibri" w:cs="Calibri"/>
              </w:rPr>
              <w:t xml:space="preserve"> au laser.</w:t>
            </w:r>
          </w:p>
          <w:p w:rsidR="00BE28DB" w:rsidRDefault="00BE28DB" w:rsidP="005F46DD">
            <w:pPr>
              <w:tabs>
                <w:tab w:val="left" w:pos="560"/>
                <w:tab w:val="left" w:pos="1120"/>
              </w:tabs>
              <w:jc w:val="both"/>
              <w:rPr>
                <w:rFonts w:ascii="Calibri" w:hAnsi="Calibri" w:cs="Calibri"/>
              </w:rPr>
            </w:pPr>
          </w:p>
          <w:p w:rsidR="00BE28DB" w:rsidRDefault="00BE28DB" w:rsidP="005F46DD">
            <w:pPr>
              <w:tabs>
                <w:tab w:val="left" w:pos="560"/>
                <w:tab w:val="left" w:pos="1120"/>
              </w:tabs>
              <w:jc w:val="both"/>
              <w:rPr>
                <w:rFonts w:ascii="Calibri" w:hAnsi="Calibri" w:cs="Calibri"/>
              </w:rPr>
            </w:pPr>
            <w:r>
              <w:rPr>
                <w:rFonts w:ascii="Calibri" w:hAnsi="Calibri" w:cs="Calibri"/>
              </w:rPr>
              <w:t xml:space="preserve">Or les photons qui provoquent l’emission stiumlée peuvent être abosrbées par des atomes dans l’état 1. Avec les mains, on peut se douter qu’il sera necessaire que on aie plus d’atomes dans le niveau 2 que dans le niveau 1 pour produire plus de photons </w:t>
            </w:r>
            <w:r w:rsidR="00AB62E9">
              <w:rPr>
                <w:rFonts w:ascii="Calibri" w:hAnsi="Calibri" w:cs="Calibri"/>
              </w:rPr>
              <w:t>par emission stimulée que des photons absorbées par émission spontanée.</w:t>
            </w:r>
          </w:p>
          <w:p w:rsidR="0047173C" w:rsidRDefault="0047173C" w:rsidP="005F46DD">
            <w:pPr>
              <w:tabs>
                <w:tab w:val="left" w:pos="560"/>
                <w:tab w:val="left" w:pos="1120"/>
              </w:tabs>
              <w:jc w:val="both"/>
              <w:rPr>
                <w:rFonts w:ascii="Calibri" w:hAnsi="Calibri" w:cs="Calibri"/>
              </w:rPr>
            </w:pPr>
          </w:p>
          <w:p w:rsidR="00796715" w:rsidRDefault="00F46055" w:rsidP="005F46DD">
            <w:pPr>
              <w:tabs>
                <w:tab w:val="left" w:pos="560"/>
                <w:tab w:val="left" w:pos="1120"/>
              </w:tabs>
              <w:jc w:val="both"/>
              <w:rPr>
                <w:rFonts w:ascii="Calibri" w:hAnsi="Calibri" w:cs="Calibri"/>
              </w:rPr>
            </w:pPr>
            <w:r>
              <w:rPr>
                <w:rFonts w:ascii="Calibri" w:hAnsi="Calibri" w:cs="Calibri"/>
              </w:rPr>
              <w:t xml:space="preserve">Nous allons </w:t>
            </w:r>
            <w:r w:rsidR="00AB62E9">
              <w:rPr>
                <w:rFonts w:ascii="Calibri" w:hAnsi="Calibri" w:cs="Calibri"/>
              </w:rPr>
              <w:t xml:space="preserve">donc </w:t>
            </w:r>
            <w:r>
              <w:rPr>
                <w:rFonts w:ascii="Calibri" w:hAnsi="Calibri" w:cs="Calibri"/>
              </w:rPr>
              <w:t xml:space="preserve">nous interesser à l’évolution </w:t>
            </w:r>
            <w:r w:rsidR="00F93AD5">
              <w:rPr>
                <w:rFonts w:ascii="Calibri" w:hAnsi="Calibri" w:cs="Calibri"/>
              </w:rPr>
              <w:t>de la population</w:t>
            </w:r>
            <w:r>
              <w:rPr>
                <w:rFonts w:ascii="Calibri" w:hAnsi="Calibri" w:cs="Calibri"/>
              </w:rPr>
              <w:t xml:space="preserve"> des atomes dans les états N1 et N2.</w:t>
            </w:r>
          </w:p>
          <w:p w:rsidR="00F46055" w:rsidRDefault="00F46055" w:rsidP="005F46DD">
            <w:pPr>
              <w:tabs>
                <w:tab w:val="left" w:pos="560"/>
                <w:tab w:val="left" w:pos="1120"/>
              </w:tabs>
              <w:jc w:val="both"/>
              <w:rPr>
                <w:rFonts w:ascii="Calibri" w:hAnsi="Calibri" w:cs="Calibri"/>
              </w:rPr>
            </w:pPr>
          </w:p>
          <w:p w:rsidR="00796715" w:rsidRPr="00000F8F" w:rsidRDefault="00633CF8" w:rsidP="005F46DD">
            <w:pPr>
              <w:tabs>
                <w:tab w:val="left" w:pos="560"/>
                <w:tab w:val="left" w:pos="1120"/>
              </w:tabs>
              <w:jc w:val="both"/>
              <w:rPr>
                <w:rFonts w:ascii="Calibri" w:hAnsi="Calibri" w:cs="Calibri"/>
                <w:b/>
              </w:rPr>
            </w:pPr>
            <w:r w:rsidRPr="00000F8F">
              <w:rPr>
                <w:rFonts w:ascii="Calibri" w:hAnsi="Calibri" w:cs="Calibri"/>
                <w:b/>
              </w:rPr>
              <w:t>(tout sur slide)</w:t>
            </w:r>
          </w:p>
          <w:p w:rsidR="00796715" w:rsidRPr="00796715" w:rsidRDefault="00796715" w:rsidP="005F46DD">
            <w:pPr>
              <w:tabs>
                <w:tab w:val="left" w:pos="560"/>
                <w:tab w:val="left" w:pos="1120"/>
              </w:tabs>
              <w:jc w:val="both"/>
              <w:rPr>
                <w:rFonts w:ascii="Calibri" w:hAnsi="Calibri" w:cs="Calibri"/>
              </w:rPr>
            </w:pPr>
          </w:p>
          <w:p w:rsidR="00796715" w:rsidRDefault="00F72DB7" w:rsidP="005F46DD">
            <w:pPr>
              <w:tabs>
                <w:tab w:val="left" w:pos="560"/>
                <w:tab w:val="left" w:pos="1120"/>
              </w:tabs>
              <w:jc w:val="both"/>
              <w:rPr>
                <w:rFonts w:ascii="Calibri" w:hAnsi="Calibri" w:cs="Calibri"/>
              </w:rPr>
            </w:pPr>
            <w:r>
              <w:rPr>
                <w:rFonts w:ascii="Calibri" w:hAnsi="Calibri" w:cs="Calibri"/>
              </w:rPr>
              <w:t xml:space="preserve">Si on fait un bilan sur N2, on trouve que </w:t>
            </w:r>
            <m:oMath>
              <m:f>
                <m:fPr>
                  <m:ctrlPr>
                    <w:rPr>
                      <w:rFonts w:ascii="Cambria Math" w:hAnsi="Cambria Math" w:cs="Calibri"/>
                      <w:i/>
                    </w:rPr>
                  </m:ctrlPr>
                </m:fPr>
                <m:num>
                  <m:r>
                    <w:rPr>
                      <w:rFonts w:ascii="Cambria Math" w:hAnsi="Cambria Math" w:cs="Calibri"/>
                    </w:rPr>
                    <m:t>d</m:t>
                  </m:r>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w:rPr>
                      <w:rFonts w:ascii="Cambria Math" w:hAnsi="Cambria Math" w:cs="Calibri"/>
                    </w:rPr>
                    <m:t xml:space="preserve"> </m:t>
                  </m:r>
                </m:num>
                <m:den>
                  <m:r>
                    <w:rPr>
                      <w:rFonts w:ascii="Cambria Math" w:hAnsi="Cambria Math" w:cs="Calibri"/>
                    </w:rPr>
                    <m:t>dt</m:t>
                  </m:r>
                </m:den>
              </m:f>
              <m:r>
                <w:rPr>
                  <w:rFonts w:ascii="Cambria Math" w:hAnsi="Cambria Math" w:cs="Calibri"/>
                </w:rPr>
                <m:t>=</m:t>
              </m:r>
              <m:r>
                <w:rPr>
                  <w:rFonts w:ascii="Cambria Math" w:hAnsi="Cambria Math" w:cs="Calibri"/>
                </w:rPr>
                <m:t>-</m:t>
              </m:r>
              <m:sSub>
                <m:sSubPr>
                  <m:ctrlPr>
                    <w:rPr>
                      <w:rFonts w:ascii="Cambria Math" w:hAnsi="Cambria Math" w:cs="Calibri"/>
                      <w:i/>
                    </w:rPr>
                  </m:ctrlPr>
                </m:sSubPr>
                <m:e>
                  <m:r>
                    <w:rPr>
                      <w:rFonts w:ascii="Cambria Math" w:hAnsi="Cambria Math" w:cs="Calibri"/>
                    </w:rPr>
                    <m:t>A</m:t>
                  </m:r>
                </m:e>
                <m:sub>
                  <m:r>
                    <w:rPr>
                      <w:rFonts w:ascii="Cambria Math" w:hAnsi="Cambria Math" w:cs="Calibri"/>
                    </w:rPr>
                    <m:t>21</m:t>
                  </m:r>
                </m:sub>
              </m:sSub>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B</m:t>
                  </m:r>
                </m:e>
                <m:sub>
                  <m:r>
                    <w:rPr>
                      <w:rFonts w:ascii="Cambria Math" w:hAnsi="Cambria Math" w:cs="Calibri"/>
                    </w:rPr>
                    <m:t>21</m:t>
                  </m:r>
                </m:sub>
              </m:sSub>
              <m:r>
                <w:rPr>
                  <w:rFonts w:ascii="Cambria Math" w:hAnsi="Cambria Math" w:cs="Calibri"/>
                </w:rPr>
                <m:t>w</m:t>
              </m:r>
              <m:d>
                <m:dPr>
                  <m:ctrlPr>
                    <w:rPr>
                      <w:rFonts w:ascii="Cambria Math" w:hAnsi="Cambria Math" w:cs="Calibri"/>
                      <w:i/>
                    </w:rPr>
                  </m:ctrlPr>
                </m:dPr>
                <m:e>
                  <m:sSub>
                    <m:sSubPr>
                      <m:ctrlPr>
                        <w:rPr>
                          <w:rFonts w:ascii="Cambria Math" w:hAnsi="Cambria Math" w:cs="Calibri"/>
                          <w:i/>
                          <w:iCs/>
                          <w:lang w:val="en-US"/>
                        </w:rPr>
                      </m:ctrlPr>
                    </m:sSubPr>
                    <m:e>
                      <m:r>
                        <w:rPr>
                          <w:rFonts w:ascii="Cambria Math" w:hAnsi="Cambria Math" w:cs="Calibri"/>
                          <w:lang w:val="en-US"/>
                        </w:rPr>
                        <m:t>ω</m:t>
                      </m:r>
                    </m:e>
                    <m:sub>
                      <m:r>
                        <w:rPr>
                          <w:rFonts w:ascii="Cambria Math" w:hAnsi="Cambria Math" w:cs="Calibri"/>
                          <w:lang w:val="en-US"/>
                        </w:rPr>
                        <m:t>0</m:t>
                      </m:r>
                    </m:sub>
                  </m:sSub>
                </m:e>
              </m:d>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B</m:t>
                  </m:r>
                </m:e>
                <m:sub>
                  <m:r>
                    <w:rPr>
                      <w:rFonts w:ascii="Cambria Math" w:hAnsi="Cambria Math" w:cs="Calibri"/>
                    </w:rPr>
                    <m:t>12</m:t>
                  </m:r>
                </m:sub>
              </m:sSub>
              <m:r>
                <w:rPr>
                  <w:rFonts w:ascii="Cambria Math" w:hAnsi="Cambria Math" w:cs="Calibri"/>
                </w:rPr>
                <m:t>w</m:t>
              </m:r>
              <m:d>
                <m:dPr>
                  <m:ctrlPr>
                    <w:rPr>
                      <w:rFonts w:ascii="Cambria Math" w:hAnsi="Cambria Math" w:cs="Calibri"/>
                      <w:i/>
                    </w:rPr>
                  </m:ctrlPr>
                </m:dPr>
                <m:e>
                  <m:sSub>
                    <m:sSubPr>
                      <m:ctrlPr>
                        <w:rPr>
                          <w:rFonts w:ascii="Cambria Math" w:hAnsi="Cambria Math" w:cs="Calibri"/>
                          <w:i/>
                          <w:iCs/>
                          <w:lang w:val="en-US"/>
                        </w:rPr>
                      </m:ctrlPr>
                    </m:sSubPr>
                    <m:e>
                      <m:r>
                        <w:rPr>
                          <w:rFonts w:ascii="Cambria Math" w:hAnsi="Cambria Math" w:cs="Calibri"/>
                          <w:lang w:val="en-US"/>
                        </w:rPr>
                        <m:t>ω</m:t>
                      </m:r>
                    </m:e>
                    <m:sub>
                      <m:r>
                        <w:rPr>
                          <w:rFonts w:ascii="Cambria Math" w:hAnsi="Cambria Math" w:cs="Calibri"/>
                          <w:lang w:val="en-US"/>
                        </w:rPr>
                        <m:t>0</m:t>
                      </m:r>
                    </m:sub>
                  </m:sSub>
                </m:e>
              </m:d>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oMath>
            <w:r>
              <w:rPr>
                <w:rFonts w:ascii="Calibri" w:hAnsi="Calibri" w:cs="Calibri"/>
              </w:rPr>
              <w:t xml:space="preserve"> </w:t>
            </w:r>
          </w:p>
          <w:p w:rsidR="001E31F1" w:rsidRDefault="001E31F1" w:rsidP="005F46DD">
            <w:pPr>
              <w:tabs>
                <w:tab w:val="left" w:pos="560"/>
                <w:tab w:val="left" w:pos="1120"/>
              </w:tabs>
              <w:jc w:val="both"/>
              <w:rPr>
                <w:rFonts w:ascii="Calibri" w:hAnsi="Calibri" w:cs="Calibri"/>
              </w:rPr>
            </w:pPr>
            <w:r>
              <w:rPr>
                <w:rFonts w:ascii="Calibri" w:hAnsi="Calibri" w:cs="Calibri"/>
              </w:rPr>
              <w:t>C’est une équati</w:t>
            </w:r>
            <w:r w:rsidR="004240EE">
              <w:rPr>
                <w:rFonts w:ascii="Calibri" w:hAnsi="Calibri" w:cs="Calibri"/>
              </w:rPr>
              <w:t>o</w:t>
            </w:r>
            <w:r w:rsidR="00F93AD5">
              <w:rPr>
                <w:rFonts w:ascii="Calibri" w:hAnsi="Calibri" w:cs="Calibri"/>
              </w:rPr>
              <w:t>n qui fait apparaitre N1 et N2 et qui depend des coefficients d’einstein.</w:t>
            </w:r>
          </w:p>
          <w:p w:rsidR="0047173C" w:rsidRDefault="0047173C" w:rsidP="005F46DD">
            <w:pPr>
              <w:tabs>
                <w:tab w:val="left" w:pos="560"/>
                <w:tab w:val="left" w:pos="1120"/>
              </w:tabs>
              <w:jc w:val="both"/>
              <w:rPr>
                <w:rFonts w:ascii="Calibri" w:hAnsi="Calibri" w:cs="Calibri"/>
              </w:rPr>
            </w:pPr>
          </w:p>
          <w:p w:rsidR="00F93AD5" w:rsidRDefault="00F93AD5" w:rsidP="005F46DD">
            <w:pPr>
              <w:tabs>
                <w:tab w:val="left" w:pos="560"/>
                <w:tab w:val="left" w:pos="1120"/>
              </w:tabs>
              <w:jc w:val="both"/>
              <w:rPr>
                <w:rFonts w:ascii="Calibri" w:hAnsi="Calibri" w:cs="Calibri"/>
              </w:rPr>
            </w:pPr>
          </w:p>
          <w:p w:rsidR="00F93AD5" w:rsidRPr="00796715" w:rsidRDefault="00F93AD5" w:rsidP="005F46DD">
            <w:pPr>
              <w:tabs>
                <w:tab w:val="left" w:pos="560"/>
                <w:tab w:val="left" w:pos="1120"/>
              </w:tabs>
              <w:jc w:val="both"/>
              <w:rPr>
                <w:rFonts w:ascii="Calibri" w:hAnsi="Calibri" w:cs="Calibri"/>
              </w:rPr>
            </w:pPr>
            <w:r>
              <w:rPr>
                <w:rFonts w:ascii="Calibri" w:hAnsi="Calibri" w:cs="Calibri"/>
              </w:rPr>
              <w:t>1.3) [</w:t>
            </w:r>
            <w:r w:rsidRPr="00F93AD5">
              <w:rPr>
                <w:rFonts w:ascii="Calibri" w:hAnsi="Calibri" w:cs="Calibri"/>
                <w:b/>
              </w:rPr>
              <w:t>12 :00</w:t>
            </w:r>
            <w:r>
              <w:rPr>
                <w:rFonts w:ascii="Calibri" w:hAnsi="Calibri" w:cs="Calibri"/>
              </w:rPr>
              <w:t>]</w:t>
            </w:r>
          </w:p>
          <w:p w:rsidR="00796715" w:rsidRPr="00796715" w:rsidRDefault="00796715" w:rsidP="005F46DD">
            <w:pPr>
              <w:tabs>
                <w:tab w:val="left" w:pos="560"/>
                <w:tab w:val="left" w:pos="1120"/>
              </w:tabs>
              <w:jc w:val="both"/>
              <w:rPr>
                <w:rFonts w:ascii="Calibri" w:hAnsi="Calibri" w:cs="Calibri"/>
              </w:rPr>
            </w:pPr>
          </w:p>
          <w:p w:rsidR="00796715" w:rsidRDefault="004F6C8E" w:rsidP="005F46DD">
            <w:pPr>
              <w:tabs>
                <w:tab w:val="left" w:pos="560"/>
                <w:tab w:val="left" w:pos="1120"/>
              </w:tabs>
              <w:jc w:val="both"/>
              <w:rPr>
                <w:rFonts w:ascii="Calibri" w:hAnsi="Calibri" w:cs="Calibri"/>
              </w:rPr>
            </w:pPr>
            <w:r>
              <w:rPr>
                <w:rFonts w:ascii="Calibri" w:hAnsi="Calibri" w:cs="Calibri"/>
              </w:rPr>
              <w:lastRenderedPageBreak/>
              <w:t>On se place en regime permanent.</w:t>
            </w:r>
            <w:r w:rsidR="00A310FF">
              <w:rPr>
                <w:rFonts w:ascii="Calibri" w:hAnsi="Calibri" w:cs="Calibri"/>
              </w:rPr>
              <w:t xml:space="preserve"> On suppose en plus que la seule contribution à la densité d’énergie volumique spectrale est le rayonnement thermique.</w:t>
            </w:r>
            <w:r w:rsidR="00611BC4">
              <w:rPr>
                <w:rFonts w:ascii="Calibri" w:hAnsi="Calibri" w:cs="Calibri"/>
              </w:rPr>
              <w:t xml:space="preserve"> Dans ce cas nous sommes à l’équilibre thermique.</w:t>
            </w:r>
            <w:r w:rsidR="00A310FF">
              <w:rPr>
                <w:rFonts w:ascii="Calibri" w:hAnsi="Calibri" w:cs="Calibri"/>
              </w:rPr>
              <w:t xml:space="preserve"> Dans ce cas la densité d’énergie spectrale doit avoir la même forme que celle éablie pour la loi de Planck pour le corps noir.</w:t>
            </w:r>
          </w:p>
          <w:p w:rsidR="00A310FF" w:rsidRDefault="00A310FF" w:rsidP="005F46DD">
            <w:pPr>
              <w:tabs>
                <w:tab w:val="left" w:pos="560"/>
                <w:tab w:val="left" w:pos="1120"/>
              </w:tabs>
              <w:jc w:val="both"/>
              <w:rPr>
                <w:rFonts w:ascii="Calibri" w:hAnsi="Calibri" w:cs="Calibri"/>
              </w:rPr>
            </w:pPr>
          </w:p>
          <w:p w:rsidR="004F6C8E" w:rsidRDefault="004F6C8E" w:rsidP="005F46DD">
            <w:pPr>
              <w:tabs>
                <w:tab w:val="left" w:pos="560"/>
                <w:tab w:val="left" w:pos="1120"/>
              </w:tabs>
              <w:jc w:val="both"/>
              <w:rPr>
                <w:rFonts w:ascii="Calibri" w:hAnsi="Calibri" w:cs="Calibri"/>
              </w:rPr>
            </w:pPr>
            <w:r>
              <w:rPr>
                <w:rFonts w:ascii="Calibri" w:hAnsi="Calibri" w:cs="Calibri"/>
              </w:rPr>
              <w:t>Alors :</w:t>
            </w:r>
          </w:p>
          <w:p w:rsidR="004F6C8E" w:rsidRDefault="004F6C8E" w:rsidP="005F46DD">
            <w:pPr>
              <w:tabs>
                <w:tab w:val="left" w:pos="560"/>
                <w:tab w:val="left" w:pos="1120"/>
              </w:tabs>
              <w:jc w:val="both"/>
              <w:rPr>
                <w:rFonts w:ascii="Calibri" w:hAnsi="Calibri" w:cs="Calibri"/>
              </w:rPr>
            </w:pPr>
          </w:p>
          <w:p w:rsidR="004F6C8E" w:rsidRPr="004F6C8E" w:rsidRDefault="004F6C8E" w:rsidP="005F46DD">
            <w:pPr>
              <w:tabs>
                <w:tab w:val="left" w:pos="560"/>
                <w:tab w:val="left" w:pos="1120"/>
              </w:tabs>
              <w:jc w:val="both"/>
              <w:rPr>
                <w:rFonts w:ascii="Calibri" w:hAnsi="Calibri" w:cs="Calibri"/>
              </w:rPr>
            </w:pPr>
            <m:oMathPara>
              <m:oMath>
                <m:r>
                  <w:rPr>
                    <w:rFonts w:ascii="Cambria Math" w:hAnsi="Cambria Math" w:cs="Calibri"/>
                  </w:rPr>
                  <m:t>0</m:t>
                </m:r>
                <m:r>
                  <w:rPr>
                    <w:rFonts w:ascii="Cambria Math" w:hAnsi="Cambria Math" w:cs="Calibri"/>
                  </w:rPr>
                  <m:t>=</m:t>
                </m:r>
                <m:r>
                  <w:rPr>
                    <w:rFonts w:ascii="Cambria Math" w:hAnsi="Cambria Math" w:cs="Calibri"/>
                  </w:rPr>
                  <m:t>-</m:t>
                </m:r>
                <m:sSub>
                  <m:sSubPr>
                    <m:ctrlPr>
                      <w:rPr>
                        <w:rFonts w:ascii="Cambria Math" w:hAnsi="Cambria Math" w:cs="Calibri"/>
                        <w:i/>
                      </w:rPr>
                    </m:ctrlPr>
                  </m:sSubPr>
                  <m:e>
                    <m:r>
                      <w:rPr>
                        <w:rFonts w:ascii="Cambria Math" w:hAnsi="Cambria Math" w:cs="Calibri"/>
                      </w:rPr>
                      <m:t>A</m:t>
                    </m:r>
                  </m:e>
                  <m:sub>
                    <m:r>
                      <w:rPr>
                        <w:rFonts w:ascii="Cambria Math" w:hAnsi="Cambria Math" w:cs="Calibri"/>
                      </w:rPr>
                      <m:t>21</m:t>
                    </m:r>
                  </m:sub>
                </m:sSub>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B</m:t>
                    </m:r>
                  </m:e>
                  <m:sub>
                    <m:r>
                      <w:rPr>
                        <w:rFonts w:ascii="Cambria Math" w:hAnsi="Cambria Math" w:cs="Calibri"/>
                      </w:rPr>
                      <m:t>21</m:t>
                    </m:r>
                  </m:sub>
                </m:sSub>
                <m:r>
                  <w:rPr>
                    <w:rFonts w:ascii="Cambria Math" w:hAnsi="Cambria Math" w:cs="Calibri"/>
                  </w:rPr>
                  <m:t>w</m:t>
                </m:r>
                <m:d>
                  <m:dPr>
                    <m:ctrlPr>
                      <w:rPr>
                        <w:rFonts w:ascii="Cambria Math" w:hAnsi="Cambria Math" w:cs="Calibri"/>
                        <w:i/>
                      </w:rPr>
                    </m:ctrlPr>
                  </m:dPr>
                  <m:e>
                    <m:sSub>
                      <m:sSubPr>
                        <m:ctrlPr>
                          <w:rPr>
                            <w:rFonts w:ascii="Cambria Math" w:hAnsi="Cambria Math" w:cs="Calibri"/>
                            <w:i/>
                            <w:iCs/>
                            <w:lang w:val="en-US"/>
                          </w:rPr>
                        </m:ctrlPr>
                      </m:sSubPr>
                      <m:e>
                        <m:r>
                          <w:rPr>
                            <w:rFonts w:ascii="Cambria Math" w:hAnsi="Cambria Math" w:cs="Calibri"/>
                            <w:lang w:val="en-US"/>
                          </w:rPr>
                          <m:t>ω</m:t>
                        </m:r>
                      </m:e>
                      <m:sub>
                        <m:r>
                          <w:rPr>
                            <w:rFonts w:ascii="Cambria Math" w:hAnsi="Cambria Math" w:cs="Calibri"/>
                            <w:lang w:val="en-US"/>
                          </w:rPr>
                          <m:t>0</m:t>
                        </m:r>
                      </m:sub>
                    </m:sSub>
                  </m:e>
                </m:d>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B</m:t>
                    </m:r>
                  </m:e>
                  <m:sub>
                    <m:r>
                      <w:rPr>
                        <w:rFonts w:ascii="Cambria Math" w:hAnsi="Cambria Math" w:cs="Calibri"/>
                      </w:rPr>
                      <m:t>12</m:t>
                    </m:r>
                  </m:sub>
                </m:sSub>
                <m:r>
                  <w:rPr>
                    <w:rFonts w:ascii="Cambria Math" w:hAnsi="Cambria Math" w:cs="Calibri"/>
                  </w:rPr>
                  <m:t>w</m:t>
                </m:r>
                <m:d>
                  <m:dPr>
                    <m:ctrlPr>
                      <w:rPr>
                        <w:rFonts w:ascii="Cambria Math" w:hAnsi="Cambria Math" w:cs="Calibri"/>
                        <w:i/>
                      </w:rPr>
                    </m:ctrlPr>
                  </m:dPr>
                  <m:e>
                    <m:sSub>
                      <m:sSubPr>
                        <m:ctrlPr>
                          <w:rPr>
                            <w:rFonts w:ascii="Cambria Math" w:hAnsi="Cambria Math" w:cs="Calibri"/>
                            <w:i/>
                            <w:iCs/>
                            <w:lang w:val="en-US"/>
                          </w:rPr>
                        </m:ctrlPr>
                      </m:sSubPr>
                      <m:e>
                        <m:r>
                          <w:rPr>
                            <w:rFonts w:ascii="Cambria Math" w:hAnsi="Cambria Math" w:cs="Calibri"/>
                            <w:lang w:val="en-US"/>
                          </w:rPr>
                          <m:t>ω</m:t>
                        </m:r>
                      </m:e>
                      <m:sub>
                        <m:r>
                          <w:rPr>
                            <w:rFonts w:ascii="Cambria Math" w:hAnsi="Cambria Math" w:cs="Calibri"/>
                            <w:lang w:val="en-US"/>
                          </w:rPr>
                          <m:t>0</m:t>
                        </m:r>
                      </m:sub>
                    </m:sSub>
                  </m:e>
                </m:d>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oMath>
            </m:oMathPara>
          </w:p>
          <w:p w:rsidR="004F6C8E" w:rsidRPr="00A50880" w:rsidRDefault="00A310FF" w:rsidP="00A310FF">
            <w:pPr>
              <w:tabs>
                <w:tab w:val="left" w:pos="560"/>
                <w:tab w:val="left" w:pos="1120"/>
              </w:tabs>
              <w:jc w:val="both"/>
              <w:rPr>
                <w:rFonts w:ascii="Calibri" w:hAnsi="Calibri" w:cs="Calibri"/>
              </w:rPr>
            </w:pPr>
            <m:oMathPara>
              <m:oMath>
                <m:r>
                  <w:rPr>
                    <w:rFonts w:ascii="Cambria Math" w:hAnsi="Cambria Math" w:cs="Calibri"/>
                  </w:rPr>
                  <m:t>w</m:t>
                </m:r>
                <m:d>
                  <m:dPr>
                    <m:ctrlPr>
                      <w:rPr>
                        <w:rFonts w:ascii="Cambria Math" w:hAnsi="Cambria Math" w:cs="Calibri"/>
                        <w:i/>
                      </w:rPr>
                    </m:ctrlPr>
                  </m:dPr>
                  <m:e>
                    <m:sSub>
                      <m:sSubPr>
                        <m:ctrlPr>
                          <w:rPr>
                            <w:rFonts w:ascii="Cambria Math" w:hAnsi="Cambria Math" w:cs="Calibri"/>
                            <w:i/>
                            <w:iCs/>
                            <w:lang w:val="en-US"/>
                          </w:rPr>
                        </m:ctrlPr>
                      </m:sSubPr>
                      <m:e>
                        <m:r>
                          <w:rPr>
                            <w:rFonts w:ascii="Cambria Math" w:hAnsi="Cambria Math" w:cs="Calibri"/>
                            <w:lang w:val="en-US"/>
                          </w:rPr>
                          <m:t>ω</m:t>
                        </m:r>
                      </m:e>
                      <m:sub>
                        <m:r>
                          <w:rPr>
                            <w:rFonts w:ascii="Cambria Math" w:hAnsi="Cambria Math" w:cs="Calibri"/>
                            <w:lang w:val="en-US"/>
                          </w:rPr>
                          <m:t>0</m:t>
                        </m:r>
                      </m:sub>
                    </m:sSub>
                  </m:e>
                </m:d>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A</m:t>
                        </m:r>
                      </m:e>
                      <m:sub>
                        <m:r>
                          <w:rPr>
                            <w:rFonts w:ascii="Cambria Math" w:hAnsi="Cambria Math" w:cs="Calibri"/>
                          </w:rPr>
                          <m:t>21</m:t>
                        </m:r>
                      </m:sub>
                    </m:sSub>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num>
                  <m:den>
                    <m:sSub>
                      <m:sSubPr>
                        <m:ctrlPr>
                          <w:rPr>
                            <w:rFonts w:ascii="Cambria Math" w:hAnsi="Cambria Math" w:cs="Calibri"/>
                            <w:i/>
                          </w:rPr>
                        </m:ctrlPr>
                      </m:sSubPr>
                      <m:e>
                        <m:r>
                          <w:rPr>
                            <w:rFonts w:ascii="Cambria Math" w:hAnsi="Cambria Math" w:cs="Calibri"/>
                          </w:rPr>
                          <m:t>-B</m:t>
                        </m:r>
                      </m:e>
                      <m:sub>
                        <m:r>
                          <w:rPr>
                            <w:rFonts w:ascii="Cambria Math" w:hAnsi="Cambria Math" w:cs="Calibri"/>
                          </w:rPr>
                          <m:t>21</m:t>
                        </m:r>
                      </m:sub>
                    </m:sSub>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B</m:t>
                        </m:r>
                      </m:e>
                      <m:sub>
                        <m:r>
                          <w:rPr>
                            <w:rFonts w:ascii="Cambria Math" w:hAnsi="Cambria Math" w:cs="Calibri"/>
                          </w:rPr>
                          <m:t>12</m:t>
                        </m:r>
                      </m:sub>
                    </m:sSub>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den>
                </m:f>
              </m:oMath>
            </m:oMathPara>
          </w:p>
          <w:p w:rsidR="00A50880" w:rsidRDefault="00A50880" w:rsidP="00A310FF">
            <w:pPr>
              <w:tabs>
                <w:tab w:val="left" w:pos="560"/>
                <w:tab w:val="left" w:pos="1120"/>
              </w:tabs>
              <w:jc w:val="both"/>
              <w:rPr>
                <w:rFonts w:ascii="Calibri" w:hAnsi="Calibri" w:cs="Calibri"/>
              </w:rPr>
            </w:pPr>
          </w:p>
          <w:p w:rsidR="00A310FF" w:rsidRDefault="00611BC4" w:rsidP="00A310FF">
            <w:pPr>
              <w:tabs>
                <w:tab w:val="left" w:pos="560"/>
                <w:tab w:val="left" w:pos="1120"/>
              </w:tabs>
              <w:jc w:val="both"/>
              <w:rPr>
                <w:rFonts w:ascii="Calibri" w:hAnsi="Calibri" w:cs="Calibri"/>
              </w:rPr>
            </w:pPr>
            <w:r>
              <w:rPr>
                <w:rFonts w:ascii="Calibri" w:hAnsi="Calibri" w:cs="Calibri"/>
              </w:rPr>
              <w:t>Comme nous sommes à l’équilibre thermique, nous pouvons donc utiliser la loi de Boltzman pour connaitre le rapport entre les deux populations N1 et N2.</w:t>
            </w:r>
          </w:p>
          <w:p w:rsidR="00A914A8" w:rsidRDefault="00A914A8" w:rsidP="00A310FF">
            <w:pPr>
              <w:tabs>
                <w:tab w:val="left" w:pos="560"/>
                <w:tab w:val="left" w:pos="1120"/>
              </w:tabs>
              <w:jc w:val="both"/>
              <w:rPr>
                <w:rFonts w:ascii="Calibri" w:hAnsi="Calibri" w:cs="Calibri"/>
              </w:rPr>
            </w:pPr>
          </w:p>
          <w:p w:rsidR="00A914A8" w:rsidRDefault="00A914A8" w:rsidP="00A310FF">
            <w:pPr>
              <w:tabs>
                <w:tab w:val="left" w:pos="560"/>
                <w:tab w:val="left" w:pos="1120"/>
              </w:tabs>
              <w:jc w:val="both"/>
              <w:rPr>
                <w:rFonts w:ascii="Calibri" w:hAnsi="Calibri" w:cs="Calibri"/>
              </w:rPr>
            </w:pPr>
          </w:p>
          <w:p w:rsidR="00A310FF" w:rsidRDefault="00A914A8" w:rsidP="00A310FF">
            <w:pPr>
              <w:tabs>
                <w:tab w:val="left" w:pos="560"/>
                <w:tab w:val="left" w:pos="1120"/>
              </w:tabs>
              <w:jc w:val="both"/>
              <w:rPr>
                <w:rFonts w:ascii="Calibri" w:hAnsi="Calibri" w:cs="Calibri"/>
              </w:rPr>
            </w:pPr>
            <w:r>
              <w:rPr>
                <w:noProof/>
                <w:lang w:eastAsia="ja-JP"/>
              </w:rPr>
              <w:drawing>
                <wp:inline distT="0" distB="0" distL="0" distR="0" wp14:anchorId="353E2FED" wp14:editId="1DB4C8B9">
                  <wp:extent cx="4457700" cy="5326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9099" t="23246" r="36147" b="24168"/>
                          <a:stretch/>
                        </pic:blipFill>
                        <pic:spPr bwMode="auto">
                          <a:xfrm>
                            <a:off x="0" y="0"/>
                            <a:ext cx="4466194" cy="5336529"/>
                          </a:xfrm>
                          <a:prstGeom prst="rect">
                            <a:avLst/>
                          </a:prstGeom>
                          <a:ln>
                            <a:noFill/>
                          </a:ln>
                          <a:extLst>
                            <a:ext uri="{53640926-AAD7-44D8-BBD7-CCE9431645EC}">
                              <a14:shadowObscured xmlns:a14="http://schemas.microsoft.com/office/drawing/2010/main"/>
                            </a:ext>
                          </a:extLst>
                        </pic:spPr>
                      </pic:pic>
                    </a:graphicData>
                  </a:graphic>
                </wp:inline>
              </w:drawing>
            </w:r>
          </w:p>
          <w:p w:rsidR="008E70DD" w:rsidRDefault="008E70DD" w:rsidP="00A310FF">
            <w:pPr>
              <w:tabs>
                <w:tab w:val="left" w:pos="560"/>
                <w:tab w:val="left" w:pos="1120"/>
              </w:tabs>
              <w:jc w:val="both"/>
              <w:rPr>
                <w:rFonts w:ascii="Calibri" w:hAnsi="Calibri" w:cs="Calibri"/>
              </w:rPr>
            </w:pPr>
          </w:p>
          <w:p w:rsidR="008E70DD" w:rsidRDefault="008E70DD" w:rsidP="00A310FF">
            <w:pPr>
              <w:tabs>
                <w:tab w:val="left" w:pos="560"/>
                <w:tab w:val="left" w:pos="1120"/>
              </w:tabs>
              <w:jc w:val="both"/>
              <w:rPr>
                <w:rFonts w:ascii="Calibri" w:hAnsi="Calibri" w:cs="Calibri"/>
              </w:rPr>
            </w:pPr>
            <w:r>
              <w:rPr>
                <w:rFonts w:ascii="Calibri" w:hAnsi="Calibri" w:cs="Calibri"/>
              </w:rPr>
              <w:t>Faire ce calcul jusqu’au bout pour faire un calcul au tableau.</w:t>
            </w:r>
          </w:p>
          <w:p w:rsidR="00A53AB8" w:rsidRDefault="00A53AB8" w:rsidP="00A310FF">
            <w:pPr>
              <w:tabs>
                <w:tab w:val="left" w:pos="560"/>
                <w:tab w:val="left" w:pos="1120"/>
              </w:tabs>
              <w:jc w:val="both"/>
              <w:rPr>
                <w:rFonts w:ascii="Calibri" w:hAnsi="Calibri" w:cs="Calibri"/>
              </w:rPr>
            </w:pPr>
          </w:p>
          <w:p w:rsidR="00A53AB8" w:rsidRDefault="00A53AB8" w:rsidP="00A310FF">
            <w:pPr>
              <w:tabs>
                <w:tab w:val="left" w:pos="560"/>
                <w:tab w:val="left" w:pos="1120"/>
              </w:tabs>
              <w:jc w:val="both"/>
              <w:rPr>
                <w:rFonts w:ascii="Calibri" w:hAnsi="Calibri" w:cs="Calibri"/>
              </w:rPr>
            </w:pPr>
            <w:r w:rsidRPr="00A53AB8">
              <w:rPr>
                <w:rFonts w:ascii="Calibri" w:hAnsi="Calibri" w:cs="Calibri"/>
                <w:b/>
              </w:rPr>
              <w:t>SLIDE comparaison</w:t>
            </w:r>
          </w:p>
          <w:p w:rsidR="00B326A1" w:rsidRDefault="00B326A1" w:rsidP="00A310FF">
            <w:pPr>
              <w:tabs>
                <w:tab w:val="left" w:pos="560"/>
                <w:tab w:val="left" w:pos="1120"/>
              </w:tabs>
              <w:jc w:val="both"/>
              <w:rPr>
                <w:rFonts w:ascii="Calibri" w:hAnsi="Calibri" w:cs="Calibri"/>
              </w:rPr>
            </w:pPr>
          </w:p>
          <w:p w:rsidR="00292466" w:rsidRDefault="00292466" w:rsidP="00A310FF">
            <w:pPr>
              <w:tabs>
                <w:tab w:val="left" w:pos="560"/>
                <w:tab w:val="left" w:pos="1120"/>
              </w:tabs>
              <w:jc w:val="both"/>
              <w:rPr>
                <w:rFonts w:ascii="Calibri" w:hAnsi="Calibri" w:cs="Calibri"/>
              </w:rPr>
            </w:pPr>
            <w:r>
              <w:rPr>
                <w:rFonts w:ascii="Calibri" w:hAnsi="Calibri" w:cs="Calibri"/>
              </w:rPr>
              <w:lastRenderedPageBreak/>
              <w:t>Important B12=B21 ! les phénomènes sont symétriques.</w:t>
            </w:r>
          </w:p>
          <w:p w:rsidR="00B76AD9" w:rsidRDefault="00B76AD9" w:rsidP="00A310FF">
            <w:pPr>
              <w:tabs>
                <w:tab w:val="left" w:pos="560"/>
                <w:tab w:val="left" w:pos="1120"/>
              </w:tabs>
              <w:jc w:val="both"/>
              <w:rPr>
                <w:rFonts w:ascii="Calibri" w:hAnsi="Calibri" w:cs="Calibri"/>
              </w:rPr>
            </w:pPr>
          </w:p>
          <w:p w:rsidR="00B76AD9" w:rsidRPr="00B76AD9" w:rsidRDefault="00B76AD9" w:rsidP="00A310FF">
            <w:pPr>
              <w:tabs>
                <w:tab w:val="left" w:pos="560"/>
                <w:tab w:val="left" w:pos="1120"/>
              </w:tabs>
              <w:jc w:val="both"/>
              <w:rPr>
                <w:rFonts w:ascii="Calibri" w:hAnsi="Calibri" w:cs="Calibri"/>
                <w:b/>
              </w:rPr>
            </w:pPr>
            <w:r>
              <w:rPr>
                <w:rFonts w:ascii="Calibri" w:hAnsi="Calibri" w:cs="Calibri"/>
                <w:b/>
              </w:rPr>
              <w:t xml:space="preserve">D) </w:t>
            </w:r>
            <w:r w:rsidRPr="00B76AD9">
              <w:rPr>
                <w:rFonts w:ascii="Calibri" w:hAnsi="Calibri" w:cs="Calibri"/>
                <w:b/>
              </w:rPr>
              <w:t>Profil de raie</w:t>
            </w:r>
          </w:p>
          <w:p w:rsidR="00823914" w:rsidRDefault="0024076C" w:rsidP="00823914">
            <w:pPr>
              <w:tabs>
                <w:tab w:val="left" w:pos="560"/>
                <w:tab w:val="left" w:pos="1120"/>
              </w:tabs>
              <w:jc w:val="both"/>
              <w:rPr>
                <w:rFonts w:ascii="Calibri" w:hAnsi="Calibri" w:cs="Calibri"/>
              </w:rPr>
            </w:pPr>
            <w:r>
              <w:rPr>
                <w:rFonts w:ascii="Calibri" w:hAnsi="Calibri" w:cs="Calibri"/>
              </w:rPr>
              <w:t xml:space="preserve">Jusqu’ici nous avons </w:t>
            </w:r>
            <w:r w:rsidR="00E67069">
              <w:rPr>
                <w:rFonts w:ascii="Calibri" w:hAnsi="Calibri" w:cs="Calibri"/>
              </w:rPr>
              <w:t>considérée</w:t>
            </w:r>
            <w:r>
              <w:rPr>
                <w:rFonts w:ascii="Calibri" w:hAnsi="Calibri" w:cs="Calibri"/>
              </w:rPr>
              <w:t xml:space="preserve"> </w:t>
            </w:r>
            <w:r w:rsidR="00E67069">
              <w:rPr>
                <w:rFonts w:ascii="Calibri" w:hAnsi="Calibri" w:cs="Calibri"/>
              </w:rPr>
              <w:t xml:space="preserve">que </w:t>
            </w:r>
            <w:r w:rsidR="00823914">
              <w:rPr>
                <w:rFonts w:ascii="Calibri" w:hAnsi="Calibri" w:cs="Calibri"/>
              </w:rPr>
              <w:t>seulement des photons ayant une énergie égale à E2-E1 peuvent être absorbées dans notre milieu. Or ceci n’est pas tout à fait juste m en réalité u photon ave une pulsation proche de w0 peut être absorbée. (raison effet doppler, durée de vie 1/A21 pour emission spontanée et relation incertitude temps/énergie).</w:t>
            </w:r>
          </w:p>
          <w:p w:rsidR="00823914" w:rsidRDefault="00823914" w:rsidP="00823914">
            <w:pPr>
              <w:tabs>
                <w:tab w:val="left" w:pos="560"/>
                <w:tab w:val="left" w:pos="1120"/>
              </w:tabs>
              <w:jc w:val="both"/>
              <w:rPr>
                <w:rFonts w:ascii="Calibri" w:hAnsi="Calibri" w:cs="Calibri"/>
              </w:rPr>
            </w:pPr>
          </w:p>
          <w:p w:rsidR="00823914" w:rsidRDefault="00823914" w:rsidP="00823914">
            <w:pPr>
              <w:tabs>
                <w:tab w:val="left" w:pos="560"/>
                <w:tab w:val="left" w:pos="1120"/>
              </w:tabs>
              <w:jc w:val="both"/>
              <w:rPr>
                <w:rFonts w:ascii="Calibri" w:hAnsi="Calibri" w:cs="Calibri"/>
              </w:rPr>
            </w:pPr>
            <w:r>
              <w:rPr>
                <w:rFonts w:ascii="Calibri" w:hAnsi="Calibri" w:cs="Calibri"/>
              </w:rPr>
              <w:t xml:space="preserve">De même un photon peut être émis par émission spontanée ou provoquer de l’emission induite dans une gamme </w:t>
            </w:r>
            <w:r w:rsidR="005C3244">
              <w:rPr>
                <w:rFonts w:ascii="Calibri" w:hAnsi="Calibri" w:cs="Calibri"/>
              </w:rPr>
              <w:t>d’énergie autour de E2-E1 (et donc a une fréquence différente de nu0).</w:t>
            </w:r>
          </w:p>
          <w:p w:rsidR="00823914" w:rsidRDefault="00823914" w:rsidP="00A310FF">
            <w:pPr>
              <w:tabs>
                <w:tab w:val="left" w:pos="560"/>
                <w:tab w:val="left" w:pos="1120"/>
              </w:tabs>
              <w:jc w:val="both"/>
              <w:rPr>
                <w:rFonts w:ascii="Calibri" w:hAnsi="Calibri" w:cs="Calibri"/>
              </w:rPr>
            </w:pPr>
          </w:p>
          <w:p w:rsidR="00D10CBA" w:rsidRDefault="002D4FDD" w:rsidP="00A310FF">
            <w:pPr>
              <w:tabs>
                <w:tab w:val="left" w:pos="560"/>
                <w:tab w:val="left" w:pos="1120"/>
              </w:tabs>
              <w:jc w:val="both"/>
              <w:rPr>
                <w:rFonts w:ascii="Calibri" w:hAnsi="Calibri" w:cs="Calibri"/>
              </w:rPr>
            </w:pPr>
            <w:r>
              <w:rPr>
                <w:rFonts w:ascii="Calibri" w:hAnsi="Calibri" w:cs="Calibri"/>
              </w:rPr>
              <w:t xml:space="preserve">Pour prendre en compte ce phénomène on pondère les probabilités </w:t>
            </w:r>
            <w:r w:rsidR="00D10CBA">
              <w:rPr>
                <w:rFonts w:ascii="Calibri" w:hAnsi="Calibri" w:cs="Calibri"/>
              </w:rPr>
              <w:t>élémentaires des 3 processus par une fonction appelé le profil de raie g(w) qui est normalisé.</w:t>
            </w:r>
          </w:p>
          <w:p w:rsidR="00D10CBA" w:rsidRDefault="00D10CBA" w:rsidP="00A310FF">
            <w:pPr>
              <w:tabs>
                <w:tab w:val="left" w:pos="560"/>
                <w:tab w:val="left" w:pos="1120"/>
              </w:tabs>
              <w:jc w:val="both"/>
              <w:rPr>
                <w:rFonts w:ascii="Calibri" w:hAnsi="Calibri" w:cs="Calibri"/>
              </w:rPr>
            </w:pPr>
          </w:p>
          <w:p w:rsidR="00D10CBA" w:rsidRDefault="00D10CBA" w:rsidP="00A310FF">
            <w:pPr>
              <w:tabs>
                <w:tab w:val="left" w:pos="560"/>
                <w:tab w:val="left" w:pos="1120"/>
              </w:tabs>
              <w:jc w:val="both"/>
              <w:rPr>
                <w:rFonts w:ascii="Calibri" w:hAnsi="Calibri" w:cs="Calibri"/>
              </w:rPr>
            </w:pPr>
            <w:r>
              <w:rPr>
                <w:rFonts w:ascii="Calibri" w:hAnsi="Calibri" w:cs="Calibri"/>
              </w:rPr>
              <w:t>Dessiner au tableau :</w:t>
            </w:r>
          </w:p>
          <w:p w:rsidR="00D10CBA" w:rsidRDefault="00D10CBA" w:rsidP="00A310FF">
            <w:pPr>
              <w:tabs>
                <w:tab w:val="left" w:pos="560"/>
                <w:tab w:val="left" w:pos="1120"/>
              </w:tabs>
              <w:jc w:val="both"/>
              <w:rPr>
                <w:rFonts w:ascii="Calibri" w:hAnsi="Calibri" w:cs="Calibri"/>
              </w:rPr>
            </w:pPr>
          </w:p>
          <w:p w:rsidR="00D10CBA" w:rsidRDefault="00D10CBA" w:rsidP="00A310FF">
            <w:pPr>
              <w:tabs>
                <w:tab w:val="left" w:pos="560"/>
                <w:tab w:val="left" w:pos="1120"/>
              </w:tabs>
              <w:jc w:val="both"/>
              <w:rPr>
                <w:rFonts w:ascii="Calibri" w:hAnsi="Calibri" w:cs="Calibri"/>
              </w:rPr>
            </w:pPr>
            <w:r>
              <w:rPr>
                <w:noProof/>
                <w:lang w:eastAsia="ja-JP"/>
              </w:rPr>
              <w:drawing>
                <wp:inline distT="0" distB="0" distL="0" distR="0" wp14:anchorId="43231BEA" wp14:editId="6442A1A7">
                  <wp:extent cx="2752090"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925" t="33628" r="36782" b="22036"/>
                          <a:stretch/>
                        </pic:blipFill>
                        <pic:spPr bwMode="auto">
                          <a:xfrm>
                            <a:off x="0" y="0"/>
                            <a:ext cx="2758247" cy="2520226"/>
                          </a:xfrm>
                          <a:prstGeom prst="rect">
                            <a:avLst/>
                          </a:prstGeom>
                          <a:ln>
                            <a:noFill/>
                          </a:ln>
                          <a:extLst>
                            <a:ext uri="{53640926-AAD7-44D8-BBD7-CCE9431645EC}">
                              <a14:shadowObscured xmlns:a14="http://schemas.microsoft.com/office/drawing/2010/main"/>
                            </a:ext>
                          </a:extLst>
                        </pic:spPr>
                      </pic:pic>
                    </a:graphicData>
                  </a:graphic>
                </wp:inline>
              </w:drawing>
            </w:r>
          </w:p>
          <w:p w:rsidR="00D10CBA" w:rsidRDefault="00D10CBA" w:rsidP="00A310FF">
            <w:pPr>
              <w:tabs>
                <w:tab w:val="left" w:pos="560"/>
                <w:tab w:val="left" w:pos="1120"/>
              </w:tabs>
              <w:jc w:val="both"/>
              <w:rPr>
                <w:rFonts w:ascii="Calibri" w:hAnsi="Calibri" w:cs="Calibri"/>
              </w:rPr>
            </w:pPr>
          </w:p>
          <w:p w:rsidR="00D10CBA" w:rsidRDefault="00D10CBA" w:rsidP="00A310FF">
            <w:pPr>
              <w:tabs>
                <w:tab w:val="left" w:pos="560"/>
                <w:tab w:val="left" w:pos="1120"/>
              </w:tabs>
              <w:jc w:val="both"/>
              <w:rPr>
                <w:rFonts w:ascii="Calibri" w:hAnsi="Calibri" w:cs="Calibri"/>
              </w:rPr>
            </w:pPr>
            <w:r>
              <w:rPr>
                <w:rFonts w:ascii="Calibri" w:hAnsi="Calibri" w:cs="Calibri"/>
              </w:rPr>
              <w:t>Quand le profil de raie est beuacoup plus fin que w(</w:t>
            </w:r>
            <m:oMath>
              <m:r>
                <w:rPr>
                  <w:rFonts w:ascii="Cambria Math" w:hAnsi="Cambria Math" w:cs="Calibri"/>
                  <w:lang w:val="en-US"/>
                </w:rPr>
                <m:t>ω</m:t>
              </m:r>
            </m:oMath>
            <w:r>
              <w:rPr>
                <w:rFonts w:ascii="Calibri" w:hAnsi="Calibri" w:cs="Calibri"/>
                <w:iCs/>
                <w:lang w:val="en-US"/>
              </w:rPr>
              <w:t>) alors on retrouve les résultats précédents qui ne prennent en compte que la valeur à w0.</w:t>
            </w:r>
            <w:r w:rsidR="00CA27CF">
              <w:rPr>
                <w:rFonts w:ascii="Calibri" w:hAnsi="Calibri" w:cs="Calibri"/>
                <w:iCs/>
                <w:lang w:val="en-US"/>
              </w:rPr>
              <w:t xml:space="preserve"> Si c’est pas le cas, il faut faire l’intégrale.</w:t>
            </w:r>
          </w:p>
          <w:p w:rsidR="00451537" w:rsidRDefault="00451537" w:rsidP="009315FE">
            <w:pPr>
              <w:tabs>
                <w:tab w:val="left" w:pos="560"/>
                <w:tab w:val="left" w:pos="1120"/>
              </w:tabs>
              <w:jc w:val="both"/>
              <w:rPr>
                <w:rFonts w:ascii="Calibri" w:hAnsi="Calibri" w:cs="Calibri"/>
              </w:rPr>
            </w:pPr>
          </w:p>
          <w:p w:rsidR="00451537" w:rsidRDefault="00451537" w:rsidP="009315FE">
            <w:pPr>
              <w:tabs>
                <w:tab w:val="left" w:pos="560"/>
                <w:tab w:val="left" w:pos="1120"/>
              </w:tabs>
              <w:jc w:val="both"/>
              <w:rPr>
                <w:rFonts w:ascii="Calibri" w:hAnsi="Calibri" w:cs="Calibri"/>
              </w:rPr>
            </w:pPr>
            <w:r>
              <w:rPr>
                <w:rFonts w:ascii="Calibri" w:hAnsi="Calibri" w:cs="Calibri"/>
              </w:rPr>
              <w:t>II)</w:t>
            </w:r>
            <w:r w:rsidR="00EB37DB">
              <w:rPr>
                <w:rFonts w:ascii="Calibri" w:hAnsi="Calibri" w:cs="Calibri"/>
              </w:rPr>
              <w:t xml:space="preserve"> [</w:t>
            </w:r>
            <w:r w:rsidR="00EB37DB" w:rsidRPr="00EB37DB">
              <w:rPr>
                <w:rFonts w:ascii="Calibri" w:hAnsi="Calibri" w:cs="Calibri"/>
                <w:b/>
              </w:rPr>
              <w:t>15 :00</w:t>
            </w:r>
            <w:r w:rsidR="00EB37DB">
              <w:rPr>
                <w:rFonts w:ascii="Calibri" w:hAnsi="Calibri" w:cs="Calibri"/>
              </w:rPr>
              <w:t>]</w:t>
            </w:r>
          </w:p>
          <w:p w:rsidR="00451537" w:rsidRDefault="00451537" w:rsidP="009315FE">
            <w:pPr>
              <w:tabs>
                <w:tab w:val="left" w:pos="560"/>
                <w:tab w:val="left" w:pos="1120"/>
              </w:tabs>
              <w:jc w:val="both"/>
              <w:rPr>
                <w:rFonts w:ascii="Calibri" w:hAnsi="Calibri" w:cs="Calibri"/>
              </w:rPr>
            </w:pPr>
            <w:r>
              <w:rPr>
                <w:rFonts w:ascii="Calibri" w:hAnsi="Calibri" w:cs="Calibri"/>
              </w:rPr>
              <w:t>1)</w:t>
            </w:r>
          </w:p>
          <w:p w:rsidR="00DA30E6" w:rsidRDefault="00DA30E6" w:rsidP="009315FE">
            <w:pPr>
              <w:tabs>
                <w:tab w:val="left" w:pos="560"/>
                <w:tab w:val="left" w:pos="1120"/>
              </w:tabs>
              <w:jc w:val="both"/>
              <w:rPr>
                <w:rFonts w:ascii="Calibri" w:hAnsi="Calibri" w:cs="Calibri"/>
              </w:rPr>
            </w:pPr>
          </w:p>
          <w:p w:rsidR="00DA30E6" w:rsidRDefault="00DA30E6" w:rsidP="00004A0B">
            <w:pPr>
              <w:tabs>
                <w:tab w:val="left" w:pos="560"/>
                <w:tab w:val="left" w:pos="1120"/>
              </w:tabs>
              <w:jc w:val="both"/>
              <w:rPr>
                <w:rFonts w:ascii="Calibri" w:hAnsi="Calibri" w:cs="Calibri"/>
              </w:rPr>
            </w:pPr>
            <w:r>
              <w:rPr>
                <w:rFonts w:ascii="Calibri" w:hAnsi="Calibri" w:cs="Calibri"/>
              </w:rPr>
              <w:t xml:space="preserve">L’amplification ce fait </w:t>
            </w:r>
            <w:r w:rsidR="009B2494">
              <w:rPr>
                <w:rFonts w:ascii="Calibri" w:hAnsi="Calibri" w:cs="Calibri"/>
              </w:rPr>
              <w:t>quand les photons traversent le milieu amplificateur. Or</w:t>
            </w:r>
            <w:r w:rsidR="00004A0B">
              <w:rPr>
                <w:rFonts w:ascii="Calibri" w:hAnsi="Calibri" w:cs="Calibri"/>
              </w:rPr>
              <w:t xml:space="preserve"> les pointeurs laser sont petits. </w:t>
            </w:r>
            <w:r w:rsidR="00002B70">
              <w:rPr>
                <w:rFonts w:ascii="Calibri" w:hAnsi="Calibri" w:cs="Calibri"/>
              </w:rPr>
              <w:t>Pour augmenter le nombre d’interactions entre les photons et le milieu nous augmentons le parcours en enferm</w:t>
            </w:r>
            <w:r w:rsidR="00176E57">
              <w:rPr>
                <w:rFonts w:ascii="Calibri" w:hAnsi="Calibri" w:cs="Calibri"/>
              </w:rPr>
              <w:t>ant les photons dans une cavité aux bous de laquelle il y a un miroir très reflechissant et un autre miroir qui laisse s’échapper quelques photons mais réflechie la majorité (</w:t>
            </w:r>
            <w:r w:rsidR="00B11048">
              <w:rPr>
                <w:rFonts w:ascii="Calibri" w:hAnsi="Calibri" w:cs="Calibri"/>
              </w:rPr>
              <w:t>typiquement reflexion ~ 95</w:t>
            </w:r>
            <w:r w:rsidR="00176E57">
              <w:rPr>
                <w:rFonts w:ascii="Calibri" w:hAnsi="Calibri" w:cs="Calibri"/>
              </w:rPr>
              <w:t>%)</w:t>
            </w:r>
            <w:r w:rsidR="00200F4F">
              <w:rPr>
                <w:rFonts w:ascii="Calibri" w:hAnsi="Calibri" w:cs="Calibri"/>
              </w:rPr>
              <w:t>.</w:t>
            </w:r>
          </w:p>
          <w:p w:rsidR="00176E57" w:rsidRDefault="00176E57" w:rsidP="00004A0B">
            <w:pPr>
              <w:tabs>
                <w:tab w:val="left" w:pos="560"/>
                <w:tab w:val="left" w:pos="1120"/>
              </w:tabs>
              <w:jc w:val="both"/>
              <w:rPr>
                <w:rFonts w:ascii="Calibri" w:hAnsi="Calibri" w:cs="Calibri"/>
              </w:rPr>
            </w:pPr>
          </w:p>
          <w:p w:rsidR="00176E57" w:rsidRDefault="00176E57" w:rsidP="00004A0B">
            <w:pPr>
              <w:tabs>
                <w:tab w:val="left" w:pos="560"/>
                <w:tab w:val="left" w:pos="1120"/>
              </w:tabs>
              <w:jc w:val="both"/>
              <w:rPr>
                <w:rFonts w:ascii="Calibri" w:hAnsi="Calibri" w:cs="Calibri"/>
              </w:rPr>
            </w:pPr>
            <w:r>
              <w:rPr>
                <w:rFonts w:ascii="Calibri" w:hAnsi="Calibri" w:cs="Calibri"/>
              </w:rPr>
              <w:t>Les photons font alors un grand nombre d’aller-retour</w:t>
            </w:r>
            <w:r w:rsidR="00200F4F">
              <w:rPr>
                <w:rFonts w:ascii="Calibri" w:hAnsi="Calibri" w:cs="Calibri"/>
              </w:rPr>
              <w:t xml:space="preserve"> dans la cavité</w:t>
            </w:r>
            <w:r>
              <w:rPr>
                <w:rFonts w:ascii="Calibri" w:hAnsi="Calibri" w:cs="Calibri"/>
              </w:rPr>
              <w:t xml:space="preserve"> avant</w:t>
            </w:r>
            <w:r w:rsidR="00200F4F">
              <w:rPr>
                <w:rFonts w:ascii="Calibri" w:hAnsi="Calibri" w:cs="Calibri"/>
              </w:rPr>
              <w:t xml:space="preserve"> de s’échapper.</w:t>
            </w:r>
          </w:p>
          <w:p w:rsidR="003A797C" w:rsidRDefault="003A797C" w:rsidP="00004A0B">
            <w:pPr>
              <w:tabs>
                <w:tab w:val="left" w:pos="560"/>
                <w:tab w:val="left" w:pos="1120"/>
              </w:tabs>
              <w:jc w:val="both"/>
              <w:rPr>
                <w:rFonts w:ascii="Calibri" w:hAnsi="Calibri" w:cs="Calibri"/>
              </w:rPr>
            </w:pPr>
          </w:p>
          <w:p w:rsidR="003A797C" w:rsidRDefault="003A797C" w:rsidP="00004A0B">
            <w:pPr>
              <w:tabs>
                <w:tab w:val="left" w:pos="560"/>
                <w:tab w:val="left" w:pos="1120"/>
              </w:tabs>
              <w:jc w:val="both"/>
              <w:rPr>
                <w:rFonts w:ascii="Calibri" w:hAnsi="Calibri" w:cs="Calibri"/>
              </w:rPr>
            </w:pPr>
            <w:r>
              <w:rPr>
                <w:rFonts w:ascii="Calibri" w:hAnsi="Calibri" w:cs="Calibri"/>
              </w:rPr>
              <w:t>Prenons l’exemple d’une cavité Fabry-pérot </w:t>
            </w:r>
            <w:r w:rsidR="006178D5">
              <w:rPr>
                <w:rFonts w:ascii="Calibri" w:hAnsi="Calibri" w:cs="Calibri"/>
              </w:rPr>
              <w:t>avec un miroir ou r &gt; 99% et l’autre 95%</w:t>
            </w:r>
            <w:r>
              <w:rPr>
                <w:rFonts w:ascii="Calibri" w:hAnsi="Calibri" w:cs="Calibri"/>
              </w:rPr>
              <w:t>:</w:t>
            </w:r>
            <w:r w:rsidR="00627558">
              <w:rPr>
                <w:rFonts w:ascii="Calibri" w:hAnsi="Calibri" w:cs="Calibri"/>
              </w:rPr>
              <w:t xml:space="preserve"> On a une slide avec ce schéma.</w:t>
            </w:r>
          </w:p>
          <w:p w:rsidR="003A797C" w:rsidRDefault="003A797C" w:rsidP="00004A0B">
            <w:pPr>
              <w:tabs>
                <w:tab w:val="left" w:pos="560"/>
                <w:tab w:val="left" w:pos="1120"/>
              </w:tabs>
              <w:jc w:val="both"/>
              <w:rPr>
                <w:rFonts w:ascii="Calibri" w:hAnsi="Calibri" w:cs="Calibri"/>
              </w:rPr>
            </w:pPr>
          </w:p>
          <w:p w:rsidR="00627558" w:rsidRDefault="00627558" w:rsidP="00004A0B">
            <w:pPr>
              <w:tabs>
                <w:tab w:val="left" w:pos="560"/>
                <w:tab w:val="left" w:pos="1120"/>
              </w:tabs>
              <w:jc w:val="both"/>
              <w:rPr>
                <w:rFonts w:ascii="Calibri" w:hAnsi="Calibri" w:cs="Calibri"/>
              </w:rPr>
            </w:pPr>
            <w:r>
              <w:rPr>
                <w:noProof/>
                <w:lang w:eastAsia="ja-JP"/>
              </w:rPr>
              <w:lastRenderedPageBreak/>
              <w:drawing>
                <wp:inline distT="0" distB="0" distL="0" distR="0" wp14:anchorId="6914A9CB" wp14:editId="443B59EF">
                  <wp:extent cx="5571534" cy="1737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5786" t="49878" r="12408" b="43577"/>
                          <a:stretch/>
                        </pic:blipFill>
                        <pic:spPr bwMode="auto">
                          <a:xfrm>
                            <a:off x="0" y="0"/>
                            <a:ext cx="5593302" cy="1744148"/>
                          </a:xfrm>
                          <a:prstGeom prst="rect">
                            <a:avLst/>
                          </a:prstGeom>
                          <a:ln>
                            <a:noFill/>
                          </a:ln>
                          <a:extLst>
                            <a:ext uri="{53640926-AAD7-44D8-BBD7-CCE9431645EC}">
                              <a14:shadowObscured xmlns:a14="http://schemas.microsoft.com/office/drawing/2010/main"/>
                            </a:ext>
                          </a:extLst>
                        </pic:spPr>
                      </pic:pic>
                    </a:graphicData>
                  </a:graphic>
                </wp:inline>
              </w:drawing>
            </w:r>
          </w:p>
          <w:p w:rsidR="00627558" w:rsidRDefault="00627558" w:rsidP="00004A0B">
            <w:pPr>
              <w:tabs>
                <w:tab w:val="left" w:pos="560"/>
                <w:tab w:val="left" w:pos="1120"/>
              </w:tabs>
              <w:jc w:val="both"/>
              <w:rPr>
                <w:rFonts w:ascii="Calibri" w:hAnsi="Calibri" w:cs="Calibri"/>
              </w:rPr>
            </w:pPr>
          </w:p>
          <w:p w:rsidR="003A797C" w:rsidRDefault="003A797C" w:rsidP="002628BE">
            <w:pPr>
              <w:tabs>
                <w:tab w:val="left" w:pos="560"/>
                <w:tab w:val="left" w:pos="1120"/>
              </w:tabs>
              <w:jc w:val="both"/>
              <w:rPr>
                <w:rFonts w:ascii="Calibri" w:hAnsi="Calibri" w:cs="Calibri"/>
              </w:rPr>
            </w:pPr>
            <w:r>
              <w:rPr>
                <w:rFonts w:ascii="Calibri" w:hAnsi="Calibri" w:cs="Calibri"/>
              </w:rPr>
              <w:t xml:space="preserve">Or les photons issus de l’émission induite sont en phase, la lumière dans la cavité subit alors des interferences constructives et destructives. </w:t>
            </w:r>
            <w:r w:rsidR="002628BE">
              <w:rPr>
                <w:rFonts w:ascii="Calibri" w:hAnsi="Calibri" w:cs="Calibri"/>
              </w:rPr>
              <w:t>Ceci impose des conditions sur les longueurs d’onde qui peuvent exister dans la cavité et donc la fréquence du laser.</w:t>
            </w:r>
          </w:p>
          <w:p w:rsidR="00627558" w:rsidRDefault="00627558" w:rsidP="002628BE">
            <w:pPr>
              <w:tabs>
                <w:tab w:val="left" w:pos="560"/>
                <w:tab w:val="left" w:pos="1120"/>
              </w:tabs>
              <w:jc w:val="both"/>
              <w:rPr>
                <w:rFonts w:ascii="Calibri" w:hAnsi="Calibri" w:cs="Calibri"/>
              </w:rPr>
            </w:pPr>
          </w:p>
          <w:p w:rsidR="00627558" w:rsidRPr="00B76AD9" w:rsidRDefault="00627558" w:rsidP="00627558">
            <w:pPr>
              <w:tabs>
                <w:tab w:val="left" w:pos="560"/>
                <w:tab w:val="left" w:pos="1120"/>
              </w:tabs>
              <w:jc w:val="both"/>
              <w:rPr>
                <w:rFonts w:ascii="Calibri" w:hAnsi="Calibri" w:cs="Calibri"/>
                <w:b/>
              </w:rPr>
            </w:pPr>
            <w:r>
              <w:rPr>
                <w:rFonts w:ascii="Calibri" w:hAnsi="Calibri" w:cs="Calibri"/>
              </w:rPr>
              <w:t>II.2</w:t>
            </w:r>
            <w:r w:rsidRPr="00B76AD9">
              <w:rPr>
                <w:rFonts w:ascii="Calibri" w:hAnsi="Calibri" w:cs="Calibri"/>
                <w:b/>
              </w:rPr>
              <w:t xml:space="preserve"> Amplification d’une onde lumineuse</w:t>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rFonts w:ascii="Calibri" w:hAnsi="Calibri" w:cs="Calibri"/>
              </w:rPr>
              <w:t>Pour créer un laser, il faut qu’il y ait amplification. C.A.D que le nombre de photons émis soit plus grand que le nombre de photons absorbées.</w:t>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rFonts w:ascii="Calibri" w:hAnsi="Calibri" w:cs="Calibri"/>
              </w:rPr>
              <w:t>La question qu’on peut se poser c’est quelle est la condition pour que notre milieu (l’ensemble d’atomes étudiées) puisse amplifier la lumière ?</w:t>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rFonts w:ascii="Calibri" w:hAnsi="Calibri" w:cs="Calibri"/>
              </w:rPr>
              <w:t>On fait un bilan, sur slide.</w:t>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rFonts w:ascii="Calibri" w:hAnsi="Calibri" w:cs="Calibri"/>
              </w:rPr>
              <w:t>Or :</w:t>
            </w:r>
          </w:p>
          <w:p w:rsidR="00627558" w:rsidRDefault="00627558" w:rsidP="00627558">
            <w:pPr>
              <w:tabs>
                <w:tab w:val="left" w:pos="560"/>
                <w:tab w:val="left" w:pos="1120"/>
              </w:tabs>
              <w:jc w:val="both"/>
              <w:rPr>
                <w:rFonts w:ascii="Calibri" w:hAnsi="Calibri" w:cs="Calibri"/>
              </w:rPr>
            </w:pPr>
            <w:r>
              <w:rPr>
                <w:noProof/>
                <w:lang w:eastAsia="ja-JP"/>
              </w:rPr>
              <w:drawing>
                <wp:inline distT="0" distB="0" distL="0" distR="0" wp14:anchorId="66D1AF07" wp14:editId="153486F2">
                  <wp:extent cx="3576177" cy="1440180"/>
                  <wp:effectExtent l="0" t="0" r="571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529" t="41978" r="37417" b="37935"/>
                          <a:stretch/>
                        </pic:blipFill>
                        <pic:spPr bwMode="auto">
                          <a:xfrm>
                            <a:off x="0" y="0"/>
                            <a:ext cx="3584731" cy="1443625"/>
                          </a:xfrm>
                          <a:prstGeom prst="rect">
                            <a:avLst/>
                          </a:prstGeom>
                          <a:ln>
                            <a:noFill/>
                          </a:ln>
                          <a:extLst>
                            <a:ext uri="{53640926-AAD7-44D8-BBD7-CCE9431645EC}">
                              <a14:shadowObscured xmlns:a14="http://schemas.microsoft.com/office/drawing/2010/main"/>
                            </a:ext>
                          </a:extLst>
                        </pic:spPr>
                      </pic:pic>
                    </a:graphicData>
                  </a:graphic>
                </wp:inline>
              </w:drawing>
            </w:r>
          </w:p>
          <w:p w:rsidR="00627558" w:rsidRPr="00F92E1C" w:rsidRDefault="00627558" w:rsidP="00627558">
            <w:pPr>
              <w:tabs>
                <w:tab w:val="left" w:pos="560"/>
                <w:tab w:val="left" w:pos="1120"/>
              </w:tabs>
              <w:jc w:val="both"/>
              <w:rPr>
                <w:rFonts w:ascii="Calibri" w:hAnsi="Calibri" w:cs="Calibri"/>
                <w:b/>
                <w:color w:val="FF0000"/>
              </w:rPr>
            </w:pPr>
            <w:r w:rsidRPr="00F92E1C">
              <w:rPr>
                <w:rFonts w:ascii="Calibri" w:hAnsi="Calibri" w:cs="Calibri"/>
                <w:b/>
                <w:color w:val="FF0000"/>
              </w:rPr>
              <w:t>ATTENTION ! L’émission spontanée ne conduit pas à de l’aplification (phénomène aléatoire). on considère alors que les photons émis spontannement sont perdus dans le bilan de puissance.</w:t>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rFonts w:ascii="Calibri" w:hAnsi="Calibri" w:cs="Calibri"/>
              </w:rPr>
              <w:t>Si on introduit dans l’équation bilan les expression des variation des populations on trouve :</w:t>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noProof/>
                <w:lang w:eastAsia="ja-JP"/>
              </w:rPr>
              <w:drawing>
                <wp:inline distT="0" distB="0" distL="0" distR="0" wp14:anchorId="1B29BEDE" wp14:editId="2B8C1308">
                  <wp:extent cx="5511165" cy="83815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799" t="9924" r="38305" b="83074"/>
                          <a:stretch/>
                        </pic:blipFill>
                        <pic:spPr bwMode="auto">
                          <a:xfrm>
                            <a:off x="0" y="0"/>
                            <a:ext cx="5517840" cy="839168"/>
                          </a:xfrm>
                          <a:prstGeom prst="rect">
                            <a:avLst/>
                          </a:prstGeom>
                          <a:ln>
                            <a:noFill/>
                          </a:ln>
                          <a:extLst>
                            <a:ext uri="{53640926-AAD7-44D8-BBD7-CCE9431645EC}">
                              <a14:shadowObscured xmlns:a14="http://schemas.microsoft.com/office/drawing/2010/main"/>
                            </a:ext>
                          </a:extLst>
                        </pic:spPr>
                      </pic:pic>
                    </a:graphicData>
                  </a:graphic>
                </wp:inline>
              </w:drawing>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rFonts w:ascii="Calibri" w:hAnsi="Calibri" w:cs="Calibri"/>
              </w:rPr>
              <w:t>Par ailleurs, par définition la vitesse de l’énergie est : v*w = I. On suppose le milieu suffisament diluée pour que v = c.</w:t>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rFonts w:ascii="Calibri" w:hAnsi="Calibri" w:cs="Calibri"/>
              </w:rPr>
              <w:lastRenderedPageBreak/>
              <w:t>Alors :</w:t>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noProof/>
                <w:lang w:eastAsia="ja-JP"/>
              </w:rPr>
              <w:drawing>
                <wp:inline distT="0" distB="0" distL="0" distR="0" wp14:anchorId="37C2DF37" wp14:editId="49FA1B7E">
                  <wp:extent cx="5410200" cy="28390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894" t="19410" r="40463" b="56667"/>
                          <a:stretch/>
                        </pic:blipFill>
                        <pic:spPr bwMode="auto">
                          <a:xfrm>
                            <a:off x="0" y="0"/>
                            <a:ext cx="5440861" cy="2855105"/>
                          </a:xfrm>
                          <a:prstGeom prst="rect">
                            <a:avLst/>
                          </a:prstGeom>
                          <a:ln>
                            <a:noFill/>
                          </a:ln>
                          <a:extLst>
                            <a:ext uri="{53640926-AAD7-44D8-BBD7-CCE9431645EC}">
                              <a14:shadowObscured xmlns:a14="http://schemas.microsoft.com/office/drawing/2010/main"/>
                            </a:ext>
                          </a:extLst>
                        </pic:spPr>
                      </pic:pic>
                    </a:graphicData>
                  </a:graphic>
                </wp:inline>
              </w:drawing>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rFonts w:ascii="Calibri" w:hAnsi="Calibri" w:cs="Calibri"/>
              </w:rPr>
              <w:t>On définit le gain !</w:t>
            </w:r>
          </w:p>
          <w:p w:rsidR="00627558" w:rsidRDefault="00627558" w:rsidP="00627558">
            <w:pPr>
              <w:tabs>
                <w:tab w:val="left" w:pos="560"/>
                <w:tab w:val="left" w:pos="1120"/>
              </w:tabs>
              <w:jc w:val="both"/>
              <w:rPr>
                <w:rFonts w:ascii="Calibri" w:hAnsi="Calibri" w:cs="Calibri"/>
              </w:rPr>
            </w:pPr>
          </w:p>
          <w:p w:rsidR="008958FF" w:rsidRPr="008958FF" w:rsidRDefault="008958FF" w:rsidP="00627558">
            <w:pPr>
              <w:tabs>
                <w:tab w:val="left" w:pos="560"/>
                <w:tab w:val="left" w:pos="1120"/>
              </w:tabs>
              <w:jc w:val="both"/>
              <w:rPr>
                <w:rFonts w:ascii="Calibri" w:hAnsi="Calibri" w:cs="Calibri"/>
                <w:b/>
              </w:rPr>
            </w:pPr>
            <w:r w:rsidRPr="008958FF">
              <w:rPr>
                <w:rFonts w:ascii="Calibri" w:hAnsi="Calibri" w:cs="Calibri"/>
                <w:b/>
              </w:rPr>
              <w:t>II.C) Conditions d’amplification</w:t>
            </w:r>
          </w:p>
          <w:p w:rsidR="008958FF" w:rsidRDefault="008958FF"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rFonts w:ascii="Calibri" w:hAnsi="Calibri" w:cs="Calibri"/>
              </w:rPr>
              <w:t>Ce gain doit être positif pour qu’on aie amplification. En effet, en régime permanent sans pertes:</w:t>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noProof/>
                <w:lang w:eastAsia="ja-JP"/>
              </w:rPr>
              <w:drawing>
                <wp:inline distT="0" distB="0" distL="0" distR="0" wp14:anchorId="1AFD9ACD" wp14:editId="0E285EC7">
                  <wp:extent cx="3883068" cy="18288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622" t="69739" r="39702" b="13785"/>
                          <a:stretch/>
                        </pic:blipFill>
                        <pic:spPr bwMode="auto">
                          <a:xfrm>
                            <a:off x="0" y="0"/>
                            <a:ext cx="3896330" cy="1835046"/>
                          </a:xfrm>
                          <a:prstGeom prst="rect">
                            <a:avLst/>
                          </a:prstGeom>
                          <a:ln>
                            <a:noFill/>
                          </a:ln>
                          <a:extLst>
                            <a:ext uri="{53640926-AAD7-44D8-BBD7-CCE9431645EC}">
                              <a14:shadowObscured xmlns:a14="http://schemas.microsoft.com/office/drawing/2010/main"/>
                            </a:ext>
                          </a:extLst>
                        </pic:spPr>
                      </pic:pic>
                    </a:graphicData>
                  </a:graphic>
                </wp:inline>
              </w:drawing>
            </w: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p>
          <w:p w:rsidR="00627558" w:rsidRDefault="00627558" w:rsidP="00627558">
            <w:pPr>
              <w:tabs>
                <w:tab w:val="left" w:pos="560"/>
                <w:tab w:val="left" w:pos="1120"/>
              </w:tabs>
              <w:jc w:val="both"/>
              <w:rPr>
                <w:rFonts w:ascii="Calibri" w:hAnsi="Calibri" w:cs="Calibri"/>
              </w:rPr>
            </w:pPr>
            <w:r>
              <w:rPr>
                <w:rFonts w:ascii="Calibri" w:hAnsi="Calibri" w:cs="Calibri"/>
              </w:rPr>
              <w:t>On trouve alors la condition d’amplification N2 &gt; N1, c’est ce qu’on appelle l’inversion de population.</w:t>
            </w:r>
          </w:p>
          <w:p w:rsidR="002F055E" w:rsidRDefault="002F055E" w:rsidP="00627558">
            <w:pPr>
              <w:tabs>
                <w:tab w:val="left" w:pos="560"/>
                <w:tab w:val="left" w:pos="1120"/>
              </w:tabs>
              <w:jc w:val="both"/>
              <w:rPr>
                <w:rFonts w:ascii="Calibri" w:hAnsi="Calibri" w:cs="Calibri"/>
              </w:rPr>
            </w:pPr>
          </w:p>
          <w:p w:rsidR="00383CEC" w:rsidRDefault="002F055E" w:rsidP="00627558">
            <w:pPr>
              <w:tabs>
                <w:tab w:val="left" w:pos="560"/>
                <w:tab w:val="left" w:pos="1120"/>
              </w:tabs>
              <w:jc w:val="both"/>
              <w:rPr>
                <w:rFonts w:ascii="Calibri" w:hAnsi="Calibri" w:cs="Calibri"/>
              </w:rPr>
            </w:pPr>
            <w:r>
              <w:rPr>
                <w:rFonts w:ascii="Calibri" w:hAnsi="Calibri" w:cs="Calibri"/>
              </w:rPr>
              <w:t>Par ailleurs il faut aussi que le gain soit superieur aux pertes. Si</w:t>
            </w:r>
            <w:r w:rsidR="00383CEC">
              <w:rPr>
                <w:rFonts w:ascii="Calibri" w:hAnsi="Calibri" w:cs="Calibri"/>
              </w:rPr>
              <w:t xml:space="preserve"> on</w:t>
            </w:r>
            <w:r>
              <w:rPr>
                <w:rFonts w:ascii="Calibri" w:hAnsi="Calibri" w:cs="Calibri"/>
              </w:rPr>
              <w:t xml:space="preserve"> répond au critère d’inversion de population, le nombre de photons dans la cavité augmentera de manière exponentielle. Sauf que certains de ces photons seront perdus par transmission au niveau des miroirs. Nottamment une partie des photons vont constituer le rayonnement laser.</w:t>
            </w:r>
            <w:r w:rsidR="00383CEC">
              <w:rPr>
                <w:rFonts w:ascii="Calibri" w:hAnsi="Calibri" w:cs="Calibri"/>
              </w:rPr>
              <w:t xml:space="preserve"> Alors on ne pourra pas créer une onde stationnaire dans la cavité</w:t>
            </w:r>
            <w:r w:rsidR="00AF1A10">
              <w:rPr>
                <w:rFonts w:ascii="Calibri" w:hAnsi="Calibri" w:cs="Calibri"/>
              </w:rPr>
              <w:t>.</w:t>
            </w:r>
          </w:p>
          <w:p w:rsidR="00383CEC" w:rsidRDefault="00383CEC" w:rsidP="00627558">
            <w:pPr>
              <w:tabs>
                <w:tab w:val="left" w:pos="560"/>
                <w:tab w:val="left" w:pos="1120"/>
              </w:tabs>
              <w:jc w:val="both"/>
              <w:rPr>
                <w:rFonts w:ascii="Calibri" w:hAnsi="Calibri" w:cs="Calibri"/>
              </w:rPr>
            </w:pPr>
          </w:p>
          <w:p w:rsidR="00AF1A10" w:rsidRDefault="00AF1A10" w:rsidP="00627558">
            <w:pPr>
              <w:tabs>
                <w:tab w:val="left" w:pos="560"/>
                <w:tab w:val="left" w:pos="1120"/>
              </w:tabs>
              <w:jc w:val="both"/>
              <w:rPr>
                <w:rFonts w:ascii="Calibri" w:hAnsi="Calibri" w:cs="Calibri"/>
              </w:rPr>
            </w:pPr>
            <w:r>
              <w:rPr>
                <w:rFonts w:ascii="Calibri" w:hAnsi="Calibri" w:cs="Calibri"/>
              </w:rPr>
              <w:t>On suppose dans un permier temps que le gain au début de l’amplification est constant et independant de l’intensité lumineuse.</w:t>
            </w:r>
          </w:p>
          <w:p w:rsidR="00AF1A10" w:rsidRDefault="00AF1A10" w:rsidP="00627558">
            <w:pPr>
              <w:tabs>
                <w:tab w:val="left" w:pos="560"/>
                <w:tab w:val="left" w:pos="1120"/>
              </w:tabs>
              <w:jc w:val="both"/>
              <w:rPr>
                <w:rFonts w:ascii="Calibri" w:hAnsi="Calibri" w:cs="Calibri"/>
              </w:rPr>
            </w:pPr>
          </w:p>
          <w:p w:rsidR="00AF1A10" w:rsidRDefault="00AF1A10" w:rsidP="00627558">
            <w:pPr>
              <w:tabs>
                <w:tab w:val="left" w:pos="560"/>
                <w:tab w:val="left" w:pos="1120"/>
              </w:tabs>
              <w:jc w:val="both"/>
              <w:rPr>
                <w:rFonts w:ascii="Calibri" w:hAnsi="Calibri" w:cs="Calibri"/>
              </w:rPr>
            </w:pPr>
            <w:r>
              <w:rPr>
                <w:rFonts w:ascii="Calibri" w:hAnsi="Calibri" w:cs="Calibri"/>
              </w:rPr>
              <w:lastRenderedPageBreak/>
              <w:t xml:space="preserve">Alors : </w:t>
            </w:r>
          </w:p>
          <w:p w:rsidR="00383CEC" w:rsidRDefault="00383CEC" w:rsidP="00627558">
            <w:pPr>
              <w:tabs>
                <w:tab w:val="left" w:pos="560"/>
                <w:tab w:val="left" w:pos="1120"/>
              </w:tabs>
              <w:jc w:val="both"/>
              <w:rPr>
                <w:rFonts w:ascii="Calibri" w:hAnsi="Calibri" w:cs="Calibri"/>
              </w:rPr>
            </w:pPr>
          </w:p>
          <w:p w:rsidR="00AF1A10" w:rsidRDefault="00AF1A10" w:rsidP="00627558">
            <w:pPr>
              <w:tabs>
                <w:tab w:val="left" w:pos="560"/>
                <w:tab w:val="left" w:pos="1120"/>
              </w:tabs>
              <w:jc w:val="both"/>
              <w:rPr>
                <w:rFonts w:ascii="Calibri" w:hAnsi="Calibri" w:cs="Calibri"/>
              </w:rPr>
            </w:pPr>
            <w:r>
              <w:rPr>
                <w:noProof/>
                <w:lang w:eastAsia="ja-JP"/>
              </w:rPr>
              <w:drawing>
                <wp:inline distT="0" distB="0" distL="0" distR="0" wp14:anchorId="48A49F81" wp14:editId="07DC6E65">
                  <wp:extent cx="5290682" cy="4777740"/>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720" t="20538" r="36655" b="27083"/>
                          <a:stretch/>
                        </pic:blipFill>
                        <pic:spPr bwMode="auto">
                          <a:xfrm>
                            <a:off x="0" y="0"/>
                            <a:ext cx="5305493" cy="4791115"/>
                          </a:xfrm>
                          <a:prstGeom prst="rect">
                            <a:avLst/>
                          </a:prstGeom>
                          <a:ln>
                            <a:noFill/>
                          </a:ln>
                          <a:extLst>
                            <a:ext uri="{53640926-AAD7-44D8-BBD7-CCE9431645EC}">
                              <a14:shadowObscured xmlns:a14="http://schemas.microsoft.com/office/drawing/2010/main"/>
                            </a:ext>
                          </a:extLst>
                        </pic:spPr>
                      </pic:pic>
                    </a:graphicData>
                  </a:graphic>
                </wp:inline>
              </w:drawing>
            </w:r>
          </w:p>
          <w:p w:rsidR="00AF1A10" w:rsidRDefault="00AF1A10" w:rsidP="00627558">
            <w:pPr>
              <w:tabs>
                <w:tab w:val="left" w:pos="560"/>
                <w:tab w:val="left" w:pos="1120"/>
              </w:tabs>
              <w:jc w:val="both"/>
              <w:rPr>
                <w:rFonts w:ascii="Calibri" w:hAnsi="Calibri" w:cs="Calibri"/>
              </w:rPr>
            </w:pPr>
          </w:p>
          <w:p w:rsidR="00AF1A10" w:rsidRDefault="00AF1A10" w:rsidP="00627558">
            <w:pPr>
              <w:tabs>
                <w:tab w:val="left" w:pos="560"/>
                <w:tab w:val="left" w:pos="1120"/>
              </w:tabs>
              <w:jc w:val="both"/>
              <w:rPr>
                <w:rFonts w:ascii="Calibri" w:hAnsi="Calibri" w:cs="Calibri"/>
              </w:rPr>
            </w:pPr>
            <w:r>
              <w:rPr>
                <w:rFonts w:ascii="Calibri" w:hAnsi="Calibri" w:cs="Calibri"/>
              </w:rPr>
              <w:t>On integre par rapport à z avec d la longueur de la cavité. On modelise les pertes par un coefficient proportionnel à l’intensité lumineuse dans la cavité.</w:t>
            </w:r>
          </w:p>
          <w:p w:rsidR="00112D5D" w:rsidRDefault="00112D5D" w:rsidP="00627558">
            <w:pPr>
              <w:tabs>
                <w:tab w:val="left" w:pos="560"/>
                <w:tab w:val="left" w:pos="1120"/>
              </w:tabs>
              <w:jc w:val="both"/>
              <w:rPr>
                <w:rFonts w:ascii="Calibri" w:hAnsi="Calibri" w:cs="Calibri"/>
              </w:rPr>
            </w:pPr>
          </w:p>
          <w:p w:rsidR="00112D5D" w:rsidRDefault="00112D5D" w:rsidP="00627558">
            <w:pPr>
              <w:tabs>
                <w:tab w:val="left" w:pos="560"/>
                <w:tab w:val="left" w:pos="1120"/>
              </w:tabs>
              <w:jc w:val="both"/>
              <w:rPr>
                <w:rFonts w:ascii="Calibri" w:hAnsi="Calibri" w:cs="Calibri"/>
              </w:rPr>
            </w:pPr>
            <w:r>
              <w:rPr>
                <w:rFonts w:ascii="Calibri" w:hAnsi="Calibri" w:cs="Calibri"/>
              </w:rPr>
              <w:t>On trouve</w:t>
            </w:r>
            <w:r w:rsidR="00682C8E">
              <w:rPr>
                <w:rFonts w:ascii="Calibri" w:hAnsi="Calibri" w:cs="Calibri"/>
              </w:rPr>
              <w:t xml:space="preserve"> la deuxième condition du laser qui est la condition de demarrage.</w:t>
            </w:r>
          </w:p>
          <w:p w:rsidR="00AF1A10" w:rsidRDefault="00AF1A10" w:rsidP="00627558">
            <w:pPr>
              <w:tabs>
                <w:tab w:val="left" w:pos="560"/>
                <w:tab w:val="left" w:pos="1120"/>
              </w:tabs>
              <w:jc w:val="both"/>
              <w:rPr>
                <w:rFonts w:ascii="Calibri" w:hAnsi="Calibri" w:cs="Calibri"/>
              </w:rPr>
            </w:pPr>
          </w:p>
          <w:p w:rsidR="002F055E" w:rsidRDefault="003D6855" w:rsidP="00627558">
            <w:pPr>
              <w:tabs>
                <w:tab w:val="left" w:pos="560"/>
                <w:tab w:val="left" w:pos="1120"/>
              </w:tabs>
              <w:jc w:val="both"/>
              <w:rPr>
                <w:rFonts w:ascii="Calibri" w:hAnsi="Calibri" w:cs="Calibri"/>
              </w:rPr>
            </w:pPr>
            <w:r>
              <w:rPr>
                <w:rFonts w:ascii="Calibri" w:hAnsi="Calibri" w:cs="Calibri"/>
              </w:rPr>
              <w:t>En outre, plus il y a des photons povennant de l’émission induite, plus difficile il sera de maintenit le critère d’inversion de population.</w:t>
            </w:r>
          </w:p>
          <w:p w:rsidR="003D6855" w:rsidRDefault="003D6855" w:rsidP="00627558">
            <w:pPr>
              <w:tabs>
                <w:tab w:val="left" w:pos="560"/>
                <w:tab w:val="left" w:pos="1120"/>
              </w:tabs>
              <w:jc w:val="both"/>
              <w:rPr>
                <w:rFonts w:ascii="Calibri" w:hAnsi="Calibri" w:cs="Calibri"/>
              </w:rPr>
            </w:pPr>
          </w:p>
          <w:p w:rsidR="003D6855" w:rsidRDefault="003D6855" w:rsidP="00627558">
            <w:pPr>
              <w:tabs>
                <w:tab w:val="left" w:pos="560"/>
                <w:tab w:val="left" w:pos="1120"/>
              </w:tabs>
              <w:jc w:val="both"/>
              <w:rPr>
                <w:rFonts w:ascii="Calibri" w:hAnsi="Calibri" w:cs="Calibri"/>
              </w:rPr>
            </w:pPr>
            <w:r>
              <w:rPr>
                <w:rFonts w:ascii="Calibri" w:hAnsi="Calibri" w:cs="Calibri"/>
              </w:rPr>
              <w:t xml:space="preserve">Un équilibre </w:t>
            </w:r>
            <w:r w:rsidR="004E7503">
              <w:rPr>
                <w:rFonts w:ascii="Calibri" w:hAnsi="Calibri" w:cs="Calibri"/>
              </w:rPr>
              <w:t>entre photons crées et photons perdues s’établis</w:t>
            </w:r>
            <w:r>
              <w:rPr>
                <w:rFonts w:ascii="Calibri" w:hAnsi="Calibri" w:cs="Calibri"/>
              </w:rPr>
              <w:t xml:space="preserve"> une fois que le nombre de photons dans la cavité </w:t>
            </w:r>
            <w:r w:rsidR="004E7503">
              <w:rPr>
                <w:rFonts w:ascii="Calibri" w:hAnsi="Calibri" w:cs="Calibri"/>
              </w:rPr>
              <w:t>est suffisament élevée.</w:t>
            </w:r>
            <w:r w:rsidR="00984EA8">
              <w:rPr>
                <w:rFonts w:ascii="Calibri" w:hAnsi="Calibri" w:cs="Calibri"/>
              </w:rPr>
              <w:t xml:space="preserve"> On parle alors de saturation.</w:t>
            </w:r>
            <w:r w:rsidR="00271883">
              <w:rPr>
                <w:rFonts w:ascii="Calibri" w:hAnsi="Calibri" w:cs="Calibri"/>
              </w:rPr>
              <w:t xml:space="preserve"> </w:t>
            </w:r>
            <w:r w:rsidR="00271883" w:rsidRPr="00F538C9">
              <w:rPr>
                <w:rFonts w:ascii="Calibri" w:hAnsi="Calibri" w:cs="Calibri"/>
                <w:u w:val="single"/>
              </w:rPr>
              <w:t>La valeur du gain saturée est inferie</w:t>
            </w:r>
            <w:r w:rsidR="00F538C9" w:rsidRPr="00F538C9">
              <w:rPr>
                <w:rFonts w:ascii="Calibri" w:hAnsi="Calibri" w:cs="Calibri"/>
                <w:u w:val="single"/>
              </w:rPr>
              <w:t>ure à celle du gain non saturée et égale aux pertes</w:t>
            </w:r>
            <w:r w:rsidR="00F538C9">
              <w:rPr>
                <w:rFonts w:ascii="Calibri" w:hAnsi="Calibri" w:cs="Calibri"/>
              </w:rPr>
              <w:t>.</w:t>
            </w:r>
          </w:p>
          <w:p w:rsidR="00627558" w:rsidRDefault="00627558" w:rsidP="00627558">
            <w:pPr>
              <w:tabs>
                <w:tab w:val="left" w:pos="560"/>
                <w:tab w:val="left" w:pos="1120"/>
              </w:tabs>
              <w:jc w:val="both"/>
              <w:rPr>
                <w:rFonts w:ascii="Calibri" w:hAnsi="Calibri" w:cs="Calibri"/>
              </w:rPr>
            </w:pPr>
          </w:p>
          <w:p w:rsidR="00627558" w:rsidRDefault="00627558" w:rsidP="002628BE">
            <w:pPr>
              <w:tabs>
                <w:tab w:val="left" w:pos="560"/>
                <w:tab w:val="left" w:pos="1120"/>
              </w:tabs>
              <w:jc w:val="both"/>
              <w:rPr>
                <w:rFonts w:ascii="Calibri" w:hAnsi="Calibri" w:cs="Calibri"/>
              </w:rPr>
            </w:pPr>
          </w:p>
          <w:p w:rsidR="00353FCC" w:rsidRDefault="00E06E81" w:rsidP="002628BE">
            <w:pPr>
              <w:tabs>
                <w:tab w:val="left" w:pos="560"/>
                <w:tab w:val="left" w:pos="1120"/>
              </w:tabs>
              <w:jc w:val="both"/>
              <w:rPr>
                <w:rFonts w:ascii="Calibri" w:hAnsi="Calibri" w:cs="Calibri"/>
              </w:rPr>
            </w:pPr>
            <w:r>
              <w:rPr>
                <w:rFonts w:ascii="Calibri" w:hAnsi="Calibri" w:cs="Calibri"/>
              </w:rPr>
              <w:t xml:space="preserve">IIc) </w:t>
            </w:r>
            <w:r w:rsidR="00353FCC" w:rsidRPr="00E06E81">
              <w:rPr>
                <w:rFonts w:ascii="Calibri" w:hAnsi="Calibri" w:cs="Calibri"/>
                <w:b/>
              </w:rPr>
              <w:t>Fréquence émise par le laser :</w:t>
            </w:r>
          </w:p>
          <w:p w:rsidR="00353FCC" w:rsidRDefault="00353FCC" w:rsidP="002628BE">
            <w:pPr>
              <w:tabs>
                <w:tab w:val="left" w:pos="560"/>
                <w:tab w:val="left" w:pos="1120"/>
              </w:tabs>
              <w:jc w:val="both"/>
              <w:rPr>
                <w:rFonts w:ascii="Calibri" w:hAnsi="Calibri" w:cs="Calibri"/>
              </w:rPr>
            </w:pPr>
          </w:p>
          <w:p w:rsidR="008A58EA" w:rsidRDefault="00595608" w:rsidP="00931B19">
            <w:pPr>
              <w:tabs>
                <w:tab w:val="left" w:pos="560"/>
                <w:tab w:val="left" w:pos="1120"/>
              </w:tabs>
              <w:jc w:val="both"/>
              <w:rPr>
                <w:rFonts w:ascii="Calibri" w:hAnsi="Calibri" w:cs="Calibri"/>
              </w:rPr>
            </w:pPr>
            <w:r>
              <w:rPr>
                <w:rFonts w:ascii="Calibri" w:hAnsi="Calibri" w:cs="Calibri"/>
              </w:rPr>
              <w:t xml:space="preserve">Pour avoir amplification il faut un grand nombre d’alle-retour dans la cavité. Ceci équivaut à que une onde stationnaire s’établisse dans la cavité entre les 2 miroirs. </w:t>
            </w:r>
            <w:r w:rsidR="008A58EA">
              <w:rPr>
                <w:rFonts w:ascii="Calibri" w:hAnsi="Calibri" w:cs="Calibri"/>
              </w:rPr>
              <w:t>Or</w:t>
            </w:r>
            <w:r w:rsidR="00FF68A4">
              <w:rPr>
                <w:rFonts w:ascii="Calibri" w:hAnsi="Calibri" w:cs="Calibri"/>
              </w:rPr>
              <w:t xml:space="preserve"> l’onde </w:t>
            </w:r>
            <w:r w:rsidR="008A58EA">
              <w:rPr>
                <w:rFonts w:ascii="Calibri" w:hAnsi="Calibri" w:cs="Calibri"/>
              </w:rPr>
              <w:t xml:space="preserve">lumineuse </w:t>
            </w:r>
            <w:r w:rsidR="00FF68A4">
              <w:rPr>
                <w:rFonts w:ascii="Calibri" w:hAnsi="Calibri" w:cs="Calibri"/>
              </w:rPr>
              <w:t xml:space="preserve">est </w:t>
            </w:r>
            <w:r w:rsidR="008A58EA">
              <w:rPr>
                <w:rFonts w:ascii="Calibri" w:hAnsi="Calibri" w:cs="Calibri"/>
              </w:rPr>
              <w:t xml:space="preserve">cohérente à cause des propriétées de l’emission stimulée, elle peut donc interferer avec elle-même. </w:t>
            </w:r>
          </w:p>
          <w:p w:rsidR="008A58EA" w:rsidRDefault="008A58EA" w:rsidP="00931B19">
            <w:pPr>
              <w:tabs>
                <w:tab w:val="left" w:pos="560"/>
                <w:tab w:val="left" w:pos="1120"/>
              </w:tabs>
              <w:jc w:val="both"/>
              <w:rPr>
                <w:rFonts w:ascii="Calibri" w:hAnsi="Calibri" w:cs="Calibri"/>
              </w:rPr>
            </w:pPr>
          </w:p>
          <w:p w:rsidR="00FF68A4" w:rsidRDefault="008A58EA" w:rsidP="00931B19">
            <w:pPr>
              <w:tabs>
                <w:tab w:val="left" w:pos="560"/>
                <w:tab w:val="left" w:pos="1120"/>
              </w:tabs>
              <w:jc w:val="both"/>
              <w:rPr>
                <w:rFonts w:ascii="Calibri" w:hAnsi="Calibri" w:cs="Calibri"/>
              </w:rPr>
            </w:pPr>
            <w:r>
              <w:rPr>
                <w:rFonts w:ascii="Calibri" w:hAnsi="Calibri" w:cs="Calibri"/>
              </w:rPr>
              <w:lastRenderedPageBreak/>
              <w:t xml:space="preserve">Pour ne pas avoir d’interferences destructives après un grand nombre d’aller-retours dans la cavité, il faut que l’onde lumineuse soit </w:t>
            </w:r>
            <w:r w:rsidR="00FF68A4">
              <w:rPr>
                <w:rFonts w:ascii="Calibri" w:hAnsi="Calibri" w:cs="Calibri"/>
              </w:rPr>
              <w:t>en phase avec elle-même après un allé retour</w:t>
            </w:r>
            <w:r w:rsidR="00E06E81">
              <w:rPr>
                <w:rFonts w:ascii="Calibri" w:hAnsi="Calibri" w:cs="Calibri"/>
              </w:rPr>
              <w:t>.</w:t>
            </w:r>
            <w:r w:rsidR="00471ADD">
              <w:rPr>
                <w:rFonts w:ascii="Calibri" w:hAnsi="Calibri" w:cs="Calibri"/>
              </w:rPr>
              <w:t xml:space="preserve"> Cette condition fixe </w:t>
            </w:r>
            <w:r w:rsidR="00ED6F00">
              <w:rPr>
                <w:rFonts w:ascii="Calibri" w:hAnsi="Calibri" w:cs="Calibri"/>
              </w:rPr>
              <w:t xml:space="preserve"> les fréquences des ondes qui peuvent exister dans la cavité</w:t>
            </w:r>
          </w:p>
          <w:p w:rsidR="00ED6F00" w:rsidRDefault="00ED6F00" w:rsidP="00931B19">
            <w:pPr>
              <w:tabs>
                <w:tab w:val="left" w:pos="560"/>
                <w:tab w:val="left" w:pos="1120"/>
              </w:tabs>
              <w:jc w:val="both"/>
              <w:rPr>
                <w:rFonts w:ascii="Calibri" w:hAnsi="Calibri" w:cs="Calibri"/>
              </w:rPr>
            </w:pPr>
          </w:p>
          <w:p w:rsidR="00ED6F00" w:rsidRDefault="00ED6F00" w:rsidP="00931B19">
            <w:pPr>
              <w:tabs>
                <w:tab w:val="left" w:pos="560"/>
                <w:tab w:val="left" w:pos="1120"/>
              </w:tabs>
              <w:jc w:val="both"/>
              <w:rPr>
                <w:rFonts w:ascii="Calibri" w:hAnsi="Calibri" w:cs="Calibri"/>
              </w:rPr>
            </w:pPr>
            <w:r>
              <w:rPr>
                <w:rFonts w:ascii="Calibri" w:hAnsi="Calibri" w:cs="Calibri"/>
              </w:rPr>
              <w:t xml:space="preserve">En effet nous avons vu e optique que : </w:t>
            </w:r>
            <m:oMath>
              <m:r>
                <w:rPr>
                  <w:rFonts w:ascii="Cambria Math" w:hAnsi="Cambria Math" w:cs="Calibri"/>
                </w:rPr>
                <m:t>△φ=</m:t>
              </m:r>
              <m:f>
                <m:fPr>
                  <m:ctrlPr>
                    <w:rPr>
                      <w:rFonts w:ascii="Cambria Math" w:hAnsi="Cambria Math" w:cs="Calibri"/>
                      <w:i/>
                    </w:rPr>
                  </m:ctrlPr>
                </m:fPr>
                <m:num>
                  <m:r>
                    <w:rPr>
                      <w:rFonts w:ascii="Cambria Math" w:hAnsi="Cambria Math" w:cs="Calibri"/>
                    </w:rPr>
                    <m:t>2π</m:t>
                  </m:r>
                </m:num>
                <m:den>
                  <m:sSub>
                    <m:sSubPr>
                      <m:ctrlPr>
                        <w:rPr>
                          <w:rFonts w:ascii="Cambria Math" w:hAnsi="Cambria Math" w:cs="Calibri"/>
                          <w:i/>
                        </w:rPr>
                      </m:ctrlPr>
                    </m:sSubPr>
                    <m:e>
                      <m:r>
                        <w:rPr>
                          <w:rFonts w:ascii="Cambria Math" w:hAnsi="Cambria Math" w:cs="Calibri"/>
                        </w:rPr>
                        <m:t>λ</m:t>
                      </m:r>
                    </m:e>
                    <m:sub>
                      <m:r>
                        <w:rPr>
                          <w:rFonts w:ascii="Cambria Math" w:hAnsi="Cambria Math" w:cs="Calibri"/>
                        </w:rPr>
                        <m:t>p</m:t>
                      </m:r>
                    </m:sub>
                  </m:sSub>
                </m:den>
              </m:f>
              <m:r>
                <w:rPr>
                  <w:rFonts w:ascii="Cambria Math" w:hAnsi="Cambria Math" w:cs="Calibri"/>
                </w:rPr>
                <m:t>2L=2p</m:t>
              </m:r>
              <m:r>
                <w:rPr>
                  <w:rFonts w:ascii="Cambria Math" w:hAnsi="Cambria Math" w:cs="Calibri"/>
                </w:rPr>
                <m:t>π</m:t>
              </m:r>
            </m:oMath>
            <w:r>
              <w:rPr>
                <w:rFonts w:ascii="Calibri" w:hAnsi="Calibri" w:cs="Calibri"/>
              </w:rPr>
              <w:t xml:space="preserve">  Donc </w:t>
            </w:r>
            <m:oMath>
              <m:sSub>
                <m:sSubPr>
                  <m:ctrlPr>
                    <w:rPr>
                      <w:rFonts w:ascii="Cambria Math" w:hAnsi="Cambria Math" w:cs="Calibri"/>
                      <w:i/>
                    </w:rPr>
                  </m:ctrlPr>
                </m:sSubPr>
                <m:e>
                  <m:r>
                    <w:rPr>
                      <w:rFonts w:ascii="Cambria Math" w:hAnsi="Cambria Math" w:cs="Calibri"/>
                    </w:rPr>
                    <m:t>ν</m:t>
                  </m:r>
                </m:e>
                <m:sub>
                  <m:r>
                    <w:rPr>
                      <w:rFonts w:ascii="Cambria Math" w:hAnsi="Cambria Math" w:cs="Calibri"/>
                    </w:rPr>
                    <m:t>c</m:t>
                  </m:r>
                </m:sub>
              </m:sSub>
              <m:r>
                <w:rPr>
                  <w:rFonts w:ascii="Cambria Math" w:hAnsi="Cambria Math" w:cs="Calibri"/>
                </w:rPr>
                <m:t>=p</m:t>
              </m:r>
              <m:f>
                <m:fPr>
                  <m:ctrlPr>
                    <w:rPr>
                      <w:rFonts w:ascii="Cambria Math" w:hAnsi="Cambria Math" w:cs="Calibri"/>
                      <w:i/>
                    </w:rPr>
                  </m:ctrlPr>
                </m:fPr>
                <m:num>
                  <m:r>
                    <w:rPr>
                      <w:rFonts w:ascii="Cambria Math" w:hAnsi="Cambria Math" w:cs="Calibri"/>
                    </w:rPr>
                    <m:t>c</m:t>
                  </m:r>
                </m:num>
                <m:den>
                  <m:r>
                    <w:rPr>
                      <w:rFonts w:ascii="Cambria Math" w:hAnsi="Cambria Math" w:cs="Calibri"/>
                    </w:rPr>
                    <m:t>2</m:t>
                  </m:r>
                  <m:r>
                    <w:rPr>
                      <w:rFonts w:ascii="Cambria Math" w:hAnsi="Cambria Math" w:cs="Calibri"/>
                    </w:rPr>
                    <m:t>L</m:t>
                  </m:r>
                </m:den>
              </m:f>
            </m:oMath>
          </w:p>
          <w:p w:rsidR="00D41063" w:rsidRDefault="00D41063" w:rsidP="00931B19">
            <w:pPr>
              <w:tabs>
                <w:tab w:val="left" w:pos="560"/>
                <w:tab w:val="left" w:pos="1120"/>
              </w:tabs>
              <w:jc w:val="both"/>
              <w:rPr>
                <w:rFonts w:ascii="Calibri" w:hAnsi="Calibri" w:cs="Calibri"/>
              </w:rPr>
            </w:pPr>
            <w:r>
              <w:rPr>
                <w:rFonts w:ascii="Calibri" w:hAnsi="Calibri" w:cs="Calibri"/>
              </w:rPr>
              <w:t>Ces fréquences correspondent aux modes propres de la cavité.</w:t>
            </w:r>
          </w:p>
          <w:p w:rsidR="00ED6F00" w:rsidRDefault="00ED6F00" w:rsidP="00931B19">
            <w:pPr>
              <w:tabs>
                <w:tab w:val="left" w:pos="560"/>
                <w:tab w:val="left" w:pos="1120"/>
              </w:tabs>
              <w:jc w:val="both"/>
              <w:rPr>
                <w:rFonts w:ascii="Calibri" w:hAnsi="Calibri" w:cs="Calibri"/>
              </w:rPr>
            </w:pPr>
            <w:r>
              <w:rPr>
                <w:rFonts w:ascii="Calibri" w:hAnsi="Calibri" w:cs="Calibri"/>
              </w:rPr>
              <w:t>(rq, on diviserait par n si v onde different de c !)</w:t>
            </w:r>
            <w:r w:rsidR="00037B7E">
              <w:rPr>
                <w:rFonts w:ascii="Calibri" w:hAnsi="Calibri" w:cs="Calibri"/>
              </w:rPr>
              <w:t>.</w:t>
            </w:r>
          </w:p>
          <w:p w:rsidR="00037B7E" w:rsidRDefault="00037B7E" w:rsidP="00931B19">
            <w:pPr>
              <w:tabs>
                <w:tab w:val="left" w:pos="560"/>
                <w:tab w:val="left" w:pos="1120"/>
              </w:tabs>
              <w:jc w:val="both"/>
              <w:rPr>
                <w:rFonts w:ascii="Calibri" w:hAnsi="Calibri" w:cs="Calibri"/>
              </w:rPr>
            </w:pPr>
          </w:p>
          <w:p w:rsidR="008D33A6" w:rsidRDefault="008D33A6" w:rsidP="008D33A6">
            <w:pPr>
              <w:tabs>
                <w:tab w:val="left" w:pos="560"/>
                <w:tab w:val="left" w:pos="1120"/>
              </w:tabs>
              <w:jc w:val="both"/>
              <w:rPr>
                <w:rFonts w:ascii="Calibri" w:hAnsi="Calibri" w:cs="Calibri"/>
              </w:rPr>
            </w:pPr>
            <w:r>
              <w:rPr>
                <w:rFonts w:ascii="Calibri" w:hAnsi="Calibri" w:cs="Calibri"/>
              </w:rPr>
              <w:t xml:space="preserve">Pour qu’un faisceau laser sorte de la cavité il faut que le gain non saturée soit </w:t>
            </w:r>
            <w:r w:rsidR="001F4CE5">
              <w:rPr>
                <w:rFonts w:ascii="Calibri" w:hAnsi="Calibri" w:cs="Calibri"/>
              </w:rPr>
              <w:t>supérieure</w:t>
            </w:r>
            <w:r>
              <w:rPr>
                <w:rFonts w:ascii="Calibri" w:hAnsi="Calibri" w:cs="Calibri"/>
              </w:rPr>
              <w:t xml:space="preserve"> aux pertes de la cavité.</w:t>
            </w:r>
            <w:r w:rsidR="00873974">
              <w:rPr>
                <w:rFonts w:ascii="Calibri" w:hAnsi="Calibri" w:cs="Calibri"/>
              </w:rPr>
              <w:t xml:space="preserve"> Nous pouvons comparer la courbe de gain non saturée </w:t>
            </w:r>
            <w:r w:rsidR="00D41063">
              <w:rPr>
                <w:rFonts w:ascii="Calibri" w:hAnsi="Calibri" w:cs="Calibri"/>
              </w:rPr>
              <w:t>à la valeur seuil donnée par les pertes pour chaque fréquence qui peut exister dans la cavité.</w:t>
            </w:r>
          </w:p>
          <w:p w:rsidR="00D41063" w:rsidRDefault="00D41063" w:rsidP="008D33A6">
            <w:pPr>
              <w:tabs>
                <w:tab w:val="left" w:pos="560"/>
                <w:tab w:val="left" w:pos="1120"/>
              </w:tabs>
              <w:jc w:val="both"/>
              <w:rPr>
                <w:rFonts w:ascii="Calibri" w:hAnsi="Calibri" w:cs="Calibri"/>
              </w:rPr>
            </w:pPr>
          </w:p>
          <w:p w:rsidR="00D41063" w:rsidRPr="00D41063" w:rsidRDefault="00D41063" w:rsidP="008D33A6">
            <w:pPr>
              <w:tabs>
                <w:tab w:val="left" w:pos="560"/>
                <w:tab w:val="left" w:pos="1120"/>
              </w:tabs>
              <w:jc w:val="both"/>
              <w:rPr>
                <w:rFonts w:ascii="Calibri" w:hAnsi="Calibri" w:cs="Calibri"/>
                <w:b/>
              </w:rPr>
            </w:pPr>
            <w:r w:rsidRPr="00D41063">
              <w:rPr>
                <w:rFonts w:ascii="Calibri" w:hAnsi="Calibri" w:cs="Calibri"/>
                <w:b/>
              </w:rPr>
              <w:t>Montrer slide</w:t>
            </w:r>
          </w:p>
          <w:p w:rsidR="009D1749" w:rsidRDefault="009D1749" w:rsidP="00931B19">
            <w:pPr>
              <w:tabs>
                <w:tab w:val="left" w:pos="560"/>
                <w:tab w:val="left" w:pos="1120"/>
              </w:tabs>
              <w:jc w:val="both"/>
              <w:rPr>
                <w:rFonts w:ascii="Calibri" w:hAnsi="Calibri" w:cs="Calibri"/>
              </w:rPr>
            </w:pPr>
          </w:p>
          <w:p w:rsidR="00BC5FA7" w:rsidRDefault="00BC5FA7" w:rsidP="00931B19">
            <w:pPr>
              <w:tabs>
                <w:tab w:val="left" w:pos="560"/>
                <w:tab w:val="left" w:pos="1120"/>
              </w:tabs>
              <w:jc w:val="both"/>
              <w:rPr>
                <w:rFonts w:ascii="Calibri" w:hAnsi="Calibri" w:cs="Calibri"/>
              </w:rPr>
            </w:pPr>
            <w:r>
              <w:rPr>
                <w:rFonts w:ascii="Calibri" w:hAnsi="Calibri" w:cs="Calibri"/>
              </w:rPr>
              <w:t>Rq : la forme de la courbe de gain depend du progil de raie !</w:t>
            </w:r>
          </w:p>
          <w:p w:rsidR="00BC5FA7" w:rsidRDefault="00BC5FA7" w:rsidP="00931B19">
            <w:pPr>
              <w:tabs>
                <w:tab w:val="left" w:pos="560"/>
                <w:tab w:val="left" w:pos="1120"/>
              </w:tabs>
              <w:jc w:val="both"/>
              <w:rPr>
                <w:rFonts w:ascii="Calibri" w:hAnsi="Calibri" w:cs="Calibri"/>
              </w:rPr>
            </w:pPr>
          </w:p>
          <w:p w:rsidR="00D41063" w:rsidRDefault="00D41063" w:rsidP="00931B19">
            <w:pPr>
              <w:tabs>
                <w:tab w:val="left" w:pos="560"/>
                <w:tab w:val="left" w:pos="1120"/>
              </w:tabs>
              <w:jc w:val="both"/>
              <w:rPr>
                <w:rFonts w:ascii="Calibri" w:hAnsi="Calibri" w:cs="Calibri"/>
              </w:rPr>
            </w:pPr>
            <w:r>
              <w:rPr>
                <w:rFonts w:ascii="Calibri" w:hAnsi="Calibri" w:cs="Calibri"/>
              </w:rPr>
              <w:t>On constate que seulement 3 fréquences</w:t>
            </w:r>
            <w:r w:rsidR="001F4CE5">
              <w:rPr>
                <w:rFonts w:ascii="Calibri" w:hAnsi="Calibri" w:cs="Calibri"/>
              </w:rPr>
              <w:t xml:space="preserve"> de la cavité ont un gain non saturé supérieur au niveau des pertes. Donc le laser sera compoé de 3 fréquences différentes. Cependant, la fréquence centrale sera maxilmale.</w:t>
            </w:r>
          </w:p>
          <w:p w:rsidR="00D41063" w:rsidRDefault="00D41063" w:rsidP="00931B19">
            <w:pPr>
              <w:tabs>
                <w:tab w:val="left" w:pos="560"/>
                <w:tab w:val="left" w:pos="1120"/>
              </w:tabs>
              <w:jc w:val="both"/>
              <w:rPr>
                <w:rFonts w:ascii="Calibri" w:hAnsi="Calibri" w:cs="Calibri"/>
              </w:rPr>
            </w:pPr>
          </w:p>
          <w:p w:rsidR="009D1749" w:rsidRPr="00AF1A10" w:rsidRDefault="0056772E" w:rsidP="00931B19">
            <w:pPr>
              <w:tabs>
                <w:tab w:val="left" w:pos="560"/>
                <w:tab w:val="left" w:pos="1120"/>
              </w:tabs>
              <w:jc w:val="both"/>
              <w:rPr>
                <w:rFonts w:ascii="Calibri" w:hAnsi="Calibri" w:cs="Calibri"/>
                <w:b/>
              </w:rPr>
            </w:pPr>
            <w:r w:rsidRPr="00AF1A10">
              <w:rPr>
                <w:rFonts w:ascii="Calibri" w:hAnsi="Calibri" w:cs="Calibri"/>
                <w:b/>
              </w:rPr>
              <w:t>Limites du modèle :</w:t>
            </w:r>
          </w:p>
          <w:p w:rsidR="009D1749" w:rsidRDefault="009D1749" w:rsidP="00931B19">
            <w:pPr>
              <w:tabs>
                <w:tab w:val="left" w:pos="560"/>
                <w:tab w:val="left" w:pos="1120"/>
              </w:tabs>
              <w:jc w:val="both"/>
              <w:rPr>
                <w:rFonts w:ascii="Calibri" w:hAnsi="Calibri" w:cs="Calibri"/>
              </w:rPr>
            </w:pPr>
          </w:p>
          <w:p w:rsidR="009D1749" w:rsidRDefault="009D1749" w:rsidP="009D1749">
            <w:pPr>
              <w:tabs>
                <w:tab w:val="left" w:pos="560"/>
                <w:tab w:val="left" w:pos="1120"/>
              </w:tabs>
              <w:jc w:val="both"/>
              <w:rPr>
                <w:rFonts w:ascii="Calibri" w:hAnsi="Calibri" w:cs="Calibri"/>
              </w:rPr>
            </w:pPr>
            <w:r>
              <w:rPr>
                <w:rFonts w:ascii="Calibri" w:hAnsi="Calibri" w:cs="Calibri"/>
              </w:rPr>
              <w:t>Nous avons étudiée ici un système à deux niveau d’énergie pour comprendre les phénomènes qui donnent naissance au laser. Cependant le système a 2 niveau ne peut pas remplir la condition d’amplification.</w:t>
            </w:r>
          </w:p>
          <w:p w:rsidR="009D1749" w:rsidRDefault="009D1749" w:rsidP="009D1749">
            <w:pPr>
              <w:tabs>
                <w:tab w:val="left" w:pos="560"/>
                <w:tab w:val="left" w:pos="1120"/>
              </w:tabs>
              <w:jc w:val="both"/>
              <w:rPr>
                <w:rFonts w:ascii="Calibri" w:hAnsi="Calibri" w:cs="Calibri"/>
              </w:rPr>
            </w:pPr>
          </w:p>
          <w:p w:rsidR="009D1749" w:rsidRDefault="009D1749" w:rsidP="009D1749">
            <w:pPr>
              <w:tabs>
                <w:tab w:val="left" w:pos="560"/>
                <w:tab w:val="left" w:pos="1120"/>
              </w:tabs>
              <w:jc w:val="both"/>
              <w:rPr>
                <w:rFonts w:ascii="Calibri" w:hAnsi="Calibri" w:cs="Calibri"/>
              </w:rPr>
            </w:pPr>
            <w:r>
              <w:rPr>
                <w:rFonts w:ascii="Calibri" w:hAnsi="Calibri" w:cs="Calibri"/>
              </w:rPr>
              <w:t>En effet, nous avons fait notre étude à l’équilibre thermodynamique, or la loi de Boltzman impose que :</w:t>
            </w:r>
          </w:p>
          <w:p w:rsidR="009D1749" w:rsidRDefault="009D1749" w:rsidP="009D1749">
            <w:pPr>
              <w:tabs>
                <w:tab w:val="left" w:pos="560"/>
                <w:tab w:val="left" w:pos="1120"/>
              </w:tabs>
              <w:jc w:val="both"/>
              <w:rPr>
                <w:rFonts w:ascii="Calibri" w:hAnsi="Calibri" w:cs="Calibri"/>
              </w:rPr>
            </w:pPr>
          </w:p>
          <w:p w:rsidR="009D1749" w:rsidRDefault="009D1749" w:rsidP="009D1749">
            <w:pPr>
              <w:tabs>
                <w:tab w:val="left" w:pos="560"/>
                <w:tab w:val="left" w:pos="1120"/>
              </w:tabs>
              <w:jc w:val="both"/>
              <w:rPr>
                <w:rFonts w:ascii="Calibri" w:hAnsi="Calibri" w:cs="Calibri"/>
              </w:rPr>
            </w:pPr>
            <w:r>
              <w:rPr>
                <w:noProof/>
                <w:lang w:eastAsia="ja-JP"/>
              </w:rPr>
              <w:drawing>
                <wp:inline distT="0" distB="0" distL="0" distR="0" wp14:anchorId="2DE1DD75" wp14:editId="4CF9A905">
                  <wp:extent cx="3992270" cy="1348740"/>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7576" t="39270" r="43637" b="49445"/>
                          <a:stretch/>
                        </pic:blipFill>
                        <pic:spPr bwMode="auto">
                          <a:xfrm>
                            <a:off x="0" y="0"/>
                            <a:ext cx="4001918" cy="1351999"/>
                          </a:xfrm>
                          <a:prstGeom prst="rect">
                            <a:avLst/>
                          </a:prstGeom>
                          <a:ln>
                            <a:noFill/>
                          </a:ln>
                          <a:extLst>
                            <a:ext uri="{53640926-AAD7-44D8-BBD7-CCE9431645EC}">
                              <a14:shadowObscured xmlns:a14="http://schemas.microsoft.com/office/drawing/2010/main"/>
                            </a:ext>
                          </a:extLst>
                        </pic:spPr>
                      </pic:pic>
                    </a:graphicData>
                  </a:graphic>
                </wp:inline>
              </w:drawing>
            </w:r>
          </w:p>
          <w:p w:rsidR="009D1749" w:rsidRDefault="009D1749" w:rsidP="009D1749">
            <w:pPr>
              <w:tabs>
                <w:tab w:val="left" w:pos="560"/>
                <w:tab w:val="left" w:pos="1120"/>
              </w:tabs>
              <w:jc w:val="both"/>
              <w:rPr>
                <w:rFonts w:ascii="Calibri" w:hAnsi="Calibri" w:cs="Calibri"/>
              </w:rPr>
            </w:pPr>
          </w:p>
          <w:p w:rsidR="009D1749" w:rsidRDefault="009D1749" w:rsidP="009D1749">
            <w:pPr>
              <w:tabs>
                <w:tab w:val="left" w:pos="560"/>
                <w:tab w:val="left" w:pos="1120"/>
              </w:tabs>
              <w:jc w:val="both"/>
              <w:rPr>
                <w:rFonts w:ascii="Calibri" w:hAnsi="Calibri" w:cs="Calibri"/>
              </w:rPr>
            </w:pPr>
            <w:r>
              <w:rPr>
                <w:rFonts w:ascii="Calibri" w:hAnsi="Calibri" w:cs="Calibri"/>
              </w:rPr>
              <w:t>Il est impossible d’avoir alors inversion de population.</w:t>
            </w:r>
            <w:r>
              <w:rPr>
                <w:rFonts w:ascii="Calibri" w:hAnsi="Calibri" w:cs="Calibri"/>
              </w:rPr>
              <w:t xml:space="preserve"> Ce qui est fait en pratique est un pompage par décharge éléctrique ou avec un autre laser pour </w:t>
            </w:r>
            <w:r w:rsidR="0033759E">
              <w:rPr>
                <w:rFonts w:ascii="Calibri" w:hAnsi="Calibri" w:cs="Calibri"/>
              </w:rPr>
              <w:t xml:space="preserve">exciter les atomes à des niveaux d’énergie superieur à E2. On se place alors dans une situation où on a </w:t>
            </w:r>
            <w:r w:rsidR="0067343F">
              <w:rPr>
                <w:rFonts w:ascii="Calibri" w:hAnsi="Calibri" w:cs="Calibri"/>
              </w:rPr>
              <w:t xml:space="preserve">3 ou plus </w:t>
            </w:r>
            <w:r w:rsidR="0033759E">
              <w:rPr>
                <w:rFonts w:ascii="Calibri" w:hAnsi="Calibri" w:cs="Calibri"/>
              </w:rPr>
              <w:t>niveaux d’</w:t>
            </w:r>
            <w:r w:rsidR="0067343F">
              <w:rPr>
                <w:rFonts w:ascii="Calibri" w:hAnsi="Calibri" w:cs="Calibri"/>
              </w:rPr>
              <w:t>énergie.</w:t>
            </w:r>
            <w:r w:rsidR="00534186">
              <w:rPr>
                <w:rFonts w:ascii="Calibri" w:hAnsi="Calibri" w:cs="Calibri"/>
              </w:rPr>
              <w:t xml:space="preserve"> Il est alors possible de faire l’inversion de population.</w:t>
            </w:r>
          </w:p>
          <w:p w:rsidR="009310C5" w:rsidRDefault="009310C5" w:rsidP="009D1749">
            <w:pPr>
              <w:tabs>
                <w:tab w:val="left" w:pos="560"/>
                <w:tab w:val="left" w:pos="1120"/>
              </w:tabs>
              <w:jc w:val="both"/>
              <w:rPr>
                <w:rFonts w:ascii="Calibri" w:hAnsi="Calibri" w:cs="Calibri"/>
              </w:rPr>
            </w:pPr>
          </w:p>
          <w:p w:rsidR="009310C5" w:rsidRDefault="009310C5" w:rsidP="009D1749">
            <w:pPr>
              <w:tabs>
                <w:tab w:val="left" w:pos="560"/>
                <w:tab w:val="left" w:pos="1120"/>
              </w:tabs>
              <w:jc w:val="both"/>
              <w:rPr>
                <w:rFonts w:ascii="Calibri" w:hAnsi="Calibri" w:cs="Calibri"/>
              </w:rPr>
            </w:pPr>
            <w:r>
              <w:rPr>
                <w:rFonts w:ascii="Calibri" w:hAnsi="Calibri" w:cs="Calibri"/>
              </w:rPr>
              <w:t xml:space="preserve">Par ailleurs, </w:t>
            </w:r>
            <w:r w:rsidR="0056772E">
              <w:rPr>
                <w:rFonts w:ascii="Calibri" w:hAnsi="Calibri" w:cs="Calibri"/>
              </w:rPr>
              <w:t>l’utilisation de 2 miroirs plans est délicate car une faible erreur d’angle peut empecher la création d’une onde stationnaure entre les miroirs. On utilise plutôt des miroirs sphériques (concaves) pour gagner en stabilité.</w:t>
            </w:r>
          </w:p>
          <w:p w:rsidR="0056772E" w:rsidRDefault="0056772E" w:rsidP="009D1749">
            <w:pPr>
              <w:tabs>
                <w:tab w:val="left" w:pos="560"/>
                <w:tab w:val="left" w:pos="1120"/>
              </w:tabs>
              <w:jc w:val="both"/>
              <w:rPr>
                <w:rFonts w:ascii="Calibri" w:hAnsi="Calibri" w:cs="Calibri"/>
              </w:rPr>
            </w:pPr>
          </w:p>
          <w:p w:rsidR="0056772E" w:rsidRDefault="0056772E" w:rsidP="009D1749">
            <w:pPr>
              <w:tabs>
                <w:tab w:val="left" w:pos="560"/>
                <w:tab w:val="left" w:pos="1120"/>
              </w:tabs>
              <w:jc w:val="both"/>
              <w:rPr>
                <w:rFonts w:ascii="Calibri" w:hAnsi="Calibri" w:cs="Calibri"/>
              </w:rPr>
            </w:pPr>
            <w:r>
              <w:rPr>
                <w:rFonts w:ascii="Calibri" w:hAnsi="Calibri" w:cs="Calibri"/>
              </w:rPr>
              <w:t>L’utilisation de miroirs sphériques a des conséquences sur la forme du faisceau laser. On peut traiter les caracteristiques du faisceau gaussien en conclusion ou en ouverture.</w:t>
            </w:r>
          </w:p>
          <w:p w:rsidR="009D1749" w:rsidRDefault="00512E6A" w:rsidP="006B06C5">
            <w:pPr>
              <w:tabs>
                <w:tab w:val="left" w:pos="560"/>
                <w:tab w:val="left" w:pos="1120"/>
              </w:tabs>
              <w:jc w:val="both"/>
              <w:rPr>
                <w:rFonts w:ascii="Calibri" w:hAnsi="Calibri" w:cs="Calibri"/>
                <w:b/>
              </w:rPr>
            </w:pPr>
            <w:r w:rsidRPr="00512E6A">
              <w:rPr>
                <w:rFonts w:ascii="Calibri" w:hAnsi="Calibri" w:cs="Calibri"/>
                <w:b/>
              </w:rPr>
              <w:lastRenderedPageBreak/>
              <w:t>Caracteristiques du faisceai laser :</w:t>
            </w:r>
          </w:p>
          <w:p w:rsidR="00512E6A" w:rsidRDefault="00512E6A" w:rsidP="006B06C5">
            <w:pPr>
              <w:tabs>
                <w:tab w:val="left" w:pos="560"/>
                <w:tab w:val="left" w:pos="1120"/>
              </w:tabs>
              <w:jc w:val="both"/>
              <w:rPr>
                <w:rFonts w:ascii="Calibri" w:hAnsi="Calibri" w:cs="Calibri"/>
                <w:b/>
              </w:rPr>
            </w:pPr>
          </w:p>
          <w:p w:rsidR="00512E6A" w:rsidRDefault="00E8465A" w:rsidP="00E8465A">
            <w:pPr>
              <w:tabs>
                <w:tab w:val="left" w:pos="560"/>
                <w:tab w:val="left" w:pos="1120"/>
              </w:tabs>
              <w:jc w:val="both"/>
              <w:rPr>
                <w:rFonts w:ascii="Calibri" w:hAnsi="Calibri" w:cs="Calibri"/>
              </w:rPr>
            </w:pPr>
            <w:r>
              <w:rPr>
                <w:rFonts w:ascii="Calibri" w:hAnsi="Calibri" w:cs="Calibri"/>
              </w:rPr>
              <w:t>Il faut commencer par rappeler les 2 familles d’ondes que les élèves ont vu, ondes sphériques et planes. Or on a discuté que ces ondes sont non physiques.</w:t>
            </w:r>
          </w:p>
          <w:p w:rsidR="0039044A" w:rsidRDefault="0039044A" w:rsidP="00E8465A">
            <w:pPr>
              <w:tabs>
                <w:tab w:val="left" w:pos="560"/>
                <w:tab w:val="left" w:pos="1120"/>
              </w:tabs>
              <w:jc w:val="both"/>
              <w:rPr>
                <w:rFonts w:ascii="Calibri" w:hAnsi="Calibri" w:cs="Calibri"/>
              </w:rPr>
            </w:pPr>
          </w:p>
          <w:p w:rsidR="0039044A" w:rsidRDefault="0039044A" w:rsidP="0039044A">
            <w:pPr>
              <w:tabs>
                <w:tab w:val="left" w:pos="560"/>
                <w:tab w:val="left" w:pos="1120"/>
              </w:tabs>
              <w:jc w:val="both"/>
              <w:rPr>
                <w:rFonts w:ascii="Calibri" w:hAnsi="Calibri" w:cs="Calibri"/>
              </w:rPr>
            </w:pPr>
            <w:r>
              <w:rPr>
                <w:rFonts w:ascii="Calibri" w:hAnsi="Calibri" w:cs="Calibri"/>
              </w:rPr>
              <w:t>Il vaut mieux prendre la cavité et mettre un ou deux miroirs sphériques à leur bords. Les dessiner puir expliquer que on s’attend à que la lumière épouse les bords de la cavité, ce qui nous permet d’introduire le faisceau gaussien avec les mains et dessiner sa forme.</w:t>
            </w:r>
          </w:p>
          <w:p w:rsidR="00F3447D" w:rsidRDefault="00F3447D" w:rsidP="0039044A">
            <w:pPr>
              <w:tabs>
                <w:tab w:val="left" w:pos="560"/>
                <w:tab w:val="left" w:pos="1120"/>
              </w:tabs>
              <w:jc w:val="both"/>
              <w:rPr>
                <w:rFonts w:ascii="Calibri" w:hAnsi="Calibri" w:cs="Calibri"/>
              </w:rPr>
            </w:pPr>
          </w:p>
          <w:p w:rsidR="00F3447D" w:rsidRDefault="00F3447D" w:rsidP="0039044A">
            <w:pPr>
              <w:tabs>
                <w:tab w:val="left" w:pos="560"/>
                <w:tab w:val="left" w:pos="1120"/>
              </w:tabs>
              <w:jc w:val="both"/>
              <w:rPr>
                <w:rFonts w:ascii="Calibri" w:hAnsi="Calibri" w:cs="Calibri"/>
              </w:rPr>
            </w:pPr>
            <w:r>
              <w:rPr>
                <w:rFonts w:ascii="Calibri" w:hAnsi="Calibri" w:cs="Calibri"/>
              </w:rPr>
              <w:t>- Faisceau gaussien, symétrie de révolution autour d’un axe.</w:t>
            </w:r>
          </w:p>
          <w:p w:rsidR="00990CC9" w:rsidRDefault="00990CC9" w:rsidP="0039044A">
            <w:pPr>
              <w:tabs>
                <w:tab w:val="left" w:pos="560"/>
                <w:tab w:val="left" w:pos="1120"/>
              </w:tabs>
              <w:jc w:val="both"/>
              <w:rPr>
                <w:rFonts w:ascii="Calibri" w:hAnsi="Calibri" w:cs="Calibri"/>
              </w:rPr>
            </w:pPr>
            <w:r>
              <w:rPr>
                <w:rFonts w:ascii="Calibri" w:hAnsi="Calibri" w:cs="Calibri"/>
              </w:rPr>
              <w:t xml:space="preserve">- </w:t>
            </w:r>
            <w:r w:rsidR="0086533B">
              <w:rPr>
                <w:rFonts w:ascii="Calibri" w:hAnsi="Calibri" w:cs="Calibri"/>
              </w:rPr>
              <w:t>premier therme qui correspond à la normalisation, un deuxièm terme qui ets l’amplitude et un troisième terme qui est la phase.</w:t>
            </w:r>
          </w:p>
          <w:p w:rsidR="0086533B" w:rsidRDefault="0086533B" w:rsidP="0039044A">
            <w:pPr>
              <w:tabs>
                <w:tab w:val="left" w:pos="560"/>
                <w:tab w:val="left" w:pos="1120"/>
              </w:tabs>
              <w:jc w:val="both"/>
              <w:rPr>
                <w:rFonts w:ascii="Calibri" w:hAnsi="Calibri" w:cs="Calibri"/>
              </w:rPr>
            </w:pPr>
            <w:r>
              <w:rPr>
                <w:rFonts w:ascii="Calibri" w:hAnsi="Calibri" w:cs="Calibri"/>
              </w:rPr>
              <w:t>- L’amplitude a une forme gausienne dans les plans orthogonales à la diréction de propagation z.</w:t>
            </w:r>
          </w:p>
          <w:p w:rsidR="0086533B" w:rsidRDefault="0086533B" w:rsidP="0039044A">
            <w:pPr>
              <w:tabs>
                <w:tab w:val="left" w:pos="560"/>
                <w:tab w:val="left" w:pos="1120"/>
              </w:tabs>
              <w:jc w:val="both"/>
              <w:rPr>
                <w:rFonts w:ascii="Calibri" w:hAnsi="Calibri" w:cs="Calibri"/>
              </w:rPr>
            </w:pPr>
            <w:r>
              <w:rPr>
                <w:rFonts w:ascii="Calibri" w:hAnsi="Calibri" w:cs="Calibri"/>
              </w:rPr>
              <w:t>- La phase a 3 thermes :</w:t>
            </w:r>
          </w:p>
          <w:p w:rsidR="0086533B" w:rsidRDefault="0086533B" w:rsidP="0039044A">
            <w:pPr>
              <w:tabs>
                <w:tab w:val="left" w:pos="560"/>
                <w:tab w:val="left" w:pos="1120"/>
              </w:tabs>
              <w:jc w:val="both"/>
              <w:rPr>
                <w:rFonts w:ascii="Calibri" w:hAnsi="Calibri" w:cs="Calibri"/>
              </w:rPr>
            </w:pPr>
            <w:r>
              <w:rPr>
                <w:rFonts w:ascii="Calibri" w:hAnsi="Calibri" w:cs="Calibri"/>
              </w:rPr>
              <w:t>-- propagation</w:t>
            </w:r>
          </w:p>
          <w:p w:rsidR="0086533B" w:rsidRDefault="0086533B" w:rsidP="0086533B">
            <w:pPr>
              <w:tabs>
                <w:tab w:val="left" w:pos="560"/>
                <w:tab w:val="left" w:pos="1120"/>
              </w:tabs>
              <w:jc w:val="both"/>
              <w:rPr>
                <w:rFonts w:ascii="Calibri" w:hAnsi="Calibri" w:cs="Calibri"/>
              </w:rPr>
            </w:pPr>
            <w:r>
              <w:rPr>
                <w:rFonts w:ascii="Calibri" w:hAnsi="Calibri" w:cs="Calibri"/>
              </w:rPr>
              <w:t xml:space="preserve">-- </w:t>
            </w:r>
            <w:r w:rsidR="002F33C0">
              <w:rPr>
                <w:rFonts w:ascii="Calibri" w:hAnsi="Calibri" w:cs="Calibri"/>
              </w:rPr>
              <w:t>courbure de la surface d’onde</w:t>
            </w:r>
          </w:p>
          <w:p w:rsidR="002F33C0" w:rsidRDefault="002F33C0" w:rsidP="0086533B">
            <w:pPr>
              <w:tabs>
                <w:tab w:val="left" w:pos="560"/>
                <w:tab w:val="left" w:pos="1120"/>
              </w:tabs>
              <w:jc w:val="both"/>
              <w:rPr>
                <w:rFonts w:ascii="Calibri" w:hAnsi="Calibri" w:cs="Calibri"/>
              </w:rPr>
            </w:pPr>
            <w:r>
              <w:rPr>
                <w:rFonts w:ascii="Calibri" w:hAnsi="Calibri" w:cs="Calibri"/>
              </w:rPr>
              <w:t>-- phase de guy qu’on ne traitera pas.</w:t>
            </w:r>
          </w:p>
          <w:p w:rsidR="0086533B" w:rsidRDefault="0086533B" w:rsidP="0086533B">
            <w:pPr>
              <w:tabs>
                <w:tab w:val="left" w:pos="560"/>
                <w:tab w:val="left" w:pos="1120"/>
              </w:tabs>
              <w:jc w:val="both"/>
              <w:rPr>
                <w:rFonts w:ascii="Calibri" w:hAnsi="Calibri" w:cs="Calibri"/>
              </w:rPr>
            </w:pPr>
          </w:p>
          <w:p w:rsidR="0086533B" w:rsidRDefault="0086533B" w:rsidP="0086533B">
            <w:pPr>
              <w:tabs>
                <w:tab w:val="left" w:pos="560"/>
                <w:tab w:val="left" w:pos="1120"/>
              </w:tabs>
              <w:jc w:val="both"/>
              <w:rPr>
                <w:rFonts w:ascii="Calibri" w:hAnsi="Calibri" w:cs="Calibri"/>
              </w:rPr>
            </w:pPr>
            <w:r>
              <w:rPr>
                <w:rFonts w:ascii="Calibri" w:hAnsi="Calibri" w:cs="Calibri"/>
              </w:rPr>
              <w:t>W0 est le waist, le montrer sur le schéma.</w:t>
            </w:r>
          </w:p>
          <w:p w:rsidR="0086533B" w:rsidRDefault="0086533B" w:rsidP="0086533B">
            <w:pPr>
              <w:tabs>
                <w:tab w:val="left" w:pos="560"/>
                <w:tab w:val="left" w:pos="1120"/>
              </w:tabs>
              <w:jc w:val="both"/>
              <w:rPr>
                <w:rFonts w:ascii="Calibri" w:hAnsi="Calibri" w:cs="Calibri"/>
              </w:rPr>
            </w:pPr>
            <w:r>
              <w:rPr>
                <w:rFonts w:ascii="Calibri" w:hAnsi="Calibri" w:cs="Calibri"/>
              </w:rPr>
              <w:t xml:space="preserve">Expliquer avec le calcul du module en z = 0 de l’onde, on montre que pour z = 0, w(z) = w0 et </w:t>
            </w:r>
            <w:r w:rsidR="00F67AD7">
              <w:rPr>
                <w:rFonts w:ascii="Calibri" w:hAnsi="Calibri" w:cs="Calibri"/>
              </w:rPr>
              <w:t>entre –w0 et + w0 nous avons 86,5% de l’intensité du faisceau</w:t>
            </w:r>
            <w:r w:rsidR="002F33C0">
              <w:rPr>
                <w:rFonts w:ascii="Calibri" w:hAnsi="Calibri" w:cs="Calibri"/>
              </w:rPr>
              <w:t>.</w:t>
            </w:r>
          </w:p>
          <w:p w:rsidR="00441E1D" w:rsidRDefault="00441E1D" w:rsidP="0086533B">
            <w:pPr>
              <w:tabs>
                <w:tab w:val="left" w:pos="560"/>
                <w:tab w:val="left" w:pos="1120"/>
              </w:tabs>
              <w:jc w:val="both"/>
              <w:rPr>
                <w:rFonts w:ascii="Calibri" w:hAnsi="Calibri" w:cs="Calibri"/>
              </w:rPr>
            </w:pPr>
          </w:p>
          <w:p w:rsidR="00441E1D" w:rsidRDefault="00441E1D" w:rsidP="0086533B">
            <w:pPr>
              <w:tabs>
                <w:tab w:val="left" w:pos="560"/>
                <w:tab w:val="left" w:pos="1120"/>
              </w:tabs>
              <w:jc w:val="both"/>
              <w:rPr>
                <w:rFonts w:ascii="Calibri" w:hAnsi="Calibri" w:cs="Calibri"/>
              </w:rPr>
            </w:pPr>
            <w:r>
              <w:rPr>
                <w:rFonts w:ascii="Calibri" w:hAnsi="Calibri" w:cs="Calibri"/>
              </w:rPr>
              <w:t>Si on regarde w(z), pour z bcp + pett que Zr, nous pouvons approcher w(z) par w0, par contre pour z &gt;&gt; Zr, alors w(z) ~ z/Zr</w:t>
            </w:r>
            <w:r w:rsidR="000E6049">
              <w:rPr>
                <w:rFonts w:ascii="Calibri" w:hAnsi="Calibri" w:cs="Calibri"/>
              </w:rPr>
              <w:t>, l’étallement du faisceau augmente lineairement. Ce sont deux conditions limites mais nous permettent de dessiner l’allure du faisceau Gaussien. À noter que Zr depend de la longueur d’onde du faisceau !</w:t>
            </w:r>
          </w:p>
          <w:p w:rsidR="003345C1" w:rsidRDefault="003345C1" w:rsidP="0086533B">
            <w:pPr>
              <w:tabs>
                <w:tab w:val="left" w:pos="560"/>
                <w:tab w:val="left" w:pos="1120"/>
              </w:tabs>
              <w:jc w:val="both"/>
              <w:rPr>
                <w:rFonts w:ascii="Calibri" w:hAnsi="Calibri" w:cs="Calibri"/>
              </w:rPr>
            </w:pPr>
            <w:r>
              <w:rPr>
                <w:rFonts w:ascii="Calibri" w:hAnsi="Calibri" w:cs="Calibri"/>
              </w:rPr>
              <w:t>Faire le dessin 31.4 du dunod pour dessiner la forme du faisceau gaussien.</w:t>
            </w:r>
          </w:p>
          <w:p w:rsidR="00374E54" w:rsidRDefault="00374E54" w:rsidP="0086533B">
            <w:pPr>
              <w:tabs>
                <w:tab w:val="left" w:pos="560"/>
                <w:tab w:val="left" w:pos="1120"/>
              </w:tabs>
              <w:jc w:val="both"/>
              <w:rPr>
                <w:rFonts w:ascii="Calibri" w:hAnsi="Calibri" w:cs="Calibri"/>
              </w:rPr>
            </w:pPr>
          </w:p>
          <w:p w:rsidR="00374E54" w:rsidRDefault="00374E54" w:rsidP="0086533B">
            <w:pPr>
              <w:tabs>
                <w:tab w:val="left" w:pos="560"/>
                <w:tab w:val="left" w:pos="1120"/>
              </w:tabs>
              <w:jc w:val="both"/>
              <w:rPr>
                <w:rFonts w:ascii="Calibri" w:hAnsi="Calibri" w:cs="Calibri"/>
              </w:rPr>
            </w:pPr>
            <w:r>
              <w:rPr>
                <w:rFonts w:ascii="Calibri" w:hAnsi="Calibri" w:cs="Calibri"/>
              </w:rPr>
              <w:t xml:space="preserve">Discuter birevement de la courbure pour z &lt;&lt; Zr. Ce therme fait que les surfaces d’onde son alors </w:t>
            </w:r>
            <w:r w:rsidR="00930116">
              <w:rPr>
                <w:rFonts w:ascii="Calibri" w:hAnsi="Calibri" w:cs="Calibri"/>
              </w:rPr>
              <w:t>sphériques</w:t>
            </w:r>
            <w:r>
              <w:rPr>
                <w:rFonts w:ascii="Calibri" w:hAnsi="Calibri" w:cs="Calibri"/>
              </w:rPr>
              <w:t>.</w:t>
            </w:r>
          </w:p>
          <w:p w:rsidR="00026C83" w:rsidRDefault="00026C83" w:rsidP="0086533B">
            <w:pPr>
              <w:tabs>
                <w:tab w:val="left" w:pos="560"/>
                <w:tab w:val="left" w:pos="1120"/>
              </w:tabs>
              <w:jc w:val="both"/>
              <w:rPr>
                <w:rFonts w:ascii="Calibri" w:hAnsi="Calibri" w:cs="Calibri"/>
              </w:rPr>
            </w:pPr>
          </w:p>
          <w:p w:rsidR="00026C83" w:rsidRDefault="00026C83" w:rsidP="0086533B">
            <w:pPr>
              <w:tabs>
                <w:tab w:val="left" w:pos="560"/>
                <w:tab w:val="left" w:pos="1120"/>
              </w:tabs>
              <w:jc w:val="both"/>
              <w:rPr>
                <w:rFonts w:ascii="Calibri" w:hAnsi="Calibri" w:cs="Calibri"/>
              </w:rPr>
            </w:pPr>
            <w:r>
              <w:rPr>
                <w:rFonts w:ascii="Calibri" w:hAnsi="Calibri" w:cs="Calibri"/>
              </w:rPr>
              <w:t>Finir en discutant ssur des ODG (voir dunod) ou sur les differentes formes du faisceau en jouant sur la cavité.</w:t>
            </w:r>
            <w:bookmarkStart w:id="0" w:name="_GoBack"/>
            <w:bookmarkEnd w:id="0"/>
          </w:p>
          <w:p w:rsidR="002F33C0" w:rsidRDefault="002F33C0" w:rsidP="0086533B">
            <w:pPr>
              <w:tabs>
                <w:tab w:val="left" w:pos="560"/>
                <w:tab w:val="left" w:pos="1120"/>
              </w:tabs>
              <w:jc w:val="both"/>
              <w:rPr>
                <w:rFonts w:ascii="Calibri" w:hAnsi="Calibri" w:cs="Calibri"/>
              </w:rPr>
            </w:pPr>
          </w:p>
          <w:p w:rsidR="002F33C0" w:rsidRPr="00512E6A" w:rsidRDefault="002F33C0" w:rsidP="0086533B">
            <w:pPr>
              <w:tabs>
                <w:tab w:val="left" w:pos="560"/>
                <w:tab w:val="left" w:pos="1120"/>
              </w:tabs>
              <w:jc w:val="both"/>
              <w:rPr>
                <w:rFonts w:ascii="Calibri" w:hAnsi="Calibri" w:cs="Calibri"/>
              </w:rPr>
            </w:pPr>
          </w:p>
        </w:tc>
      </w:tr>
      <w:tr w:rsidR="00AF1A10">
        <w:trPr>
          <w:trHeight w:val="9135"/>
        </w:trPr>
        <w:tc>
          <w:tcPr>
            <w:tcW w:w="9669" w:type="dxa"/>
            <w:tcBorders>
              <w:top w:val="single" w:sz="4" w:space="0" w:color="000000"/>
              <w:left w:val="single" w:sz="4" w:space="0" w:color="000000"/>
              <w:bottom w:val="single" w:sz="4" w:space="0" w:color="000000"/>
              <w:right w:val="single" w:sz="4" w:space="0" w:color="000000"/>
            </w:tcBorders>
            <w:shd w:val="clear" w:color="auto" w:fill="auto"/>
          </w:tcPr>
          <w:p w:rsidR="00AF1A10" w:rsidRDefault="00AF1A10">
            <w:pPr>
              <w:tabs>
                <w:tab w:val="left" w:pos="560"/>
                <w:tab w:val="left" w:pos="1120"/>
              </w:tabs>
              <w:snapToGrid w:val="0"/>
              <w:jc w:val="both"/>
              <w:rPr>
                <w:rFonts w:ascii="Calibri" w:hAnsi="Calibri" w:cs="Calibri"/>
                <w:b/>
              </w:rPr>
            </w:pPr>
          </w:p>
        </w:tc>
      </w:tr>
    </w:tbl>
    <w:p w:rsidR="00C70E1F" w:rsidRDefault="00C70E1F">
      <w:pPr>
        <w:tabs>
          <w:tab w:val="left" w:pos="560"/>
          <w:tab w:val="left" w:pos="1120"/>
        </w:tabs>
        <w:jc w:val="both"/>
        <w:rPr>
          <w:rFonts w:ascii="Calibri" w:hAnsi="Calibri" w:cs="Calibri"/>
          <w:u w:val="single"/>
        </w:rPr>
      </w:pPr>
    </w:p>
    <w:tbl>
      <w:tblPr>
        <w:tblW w:w="0" w:type="auto"/>
        <w:tblInd w:w="-15" w:type="dxa"/>
        <w:tblLayout w:type="fixed"/>
        <w:tblLook w:val="0000" w:firstRow="0" w:lastRow="0" w:firstColumn="0" w:lastColumn="0" w:noHBand="0" w:noVBand="0"/>
      </w:tblPr>
      <w:tblGrid>
        <w:gridCol w:w="9782"/>
      </w:tblGrid>
      <w:tr w:rsidR="00C70E1F">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C70E1F" w:rsidRDefault="00C70E1F">
            <w:pPr>
              <w:tabs>
                <w:tab w:val="left" w:pos="560"/>
                <w:tab w:val="left" w:pos="1120"/>
              </w:tabs>
              <w:spacing w:before="120" w:after="120"/>
              <w:jc w:val="center"/>
            </w:pPr>
            <w:r>
              <w:rPr>
                <w:rFonts w:ascii="Calibri" w:hAnsi="Calibri" w:cs="Calibri"/>
                <w:b/>
              </w:rPr>
              <w:t>Questions posées par l’enseignant</w:t>
            </w:r>
          </w:p>
        </w:tc>
      </w:tr>
      <w:tr w:rsidR="00C70E1F">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C70E1F" w:rsidRPr="0091276E" w:rsidRDefault="00C70E1F">
            <w:pPr>
              <w:tabs>
                <w:tab w:val="left" w:pos="560"/>
                <w:tab w:val="left" w:pos="1120"/>
              </w:tabs>
              <w:jc w:val="both"/>
              <w:rPr>
                <w:rFonts w:ascii="Calibri" w:hAnsi="Calibri" w:cs="Calibri"/>
                <w:b/>
                <w:sz w:val="20"/>
                <w:u w:val="single"/>
              </w:rPr>
            </w:pPr>
          </w:p>
          <w:p w:rsidR="00024BA2" w:rsidRDefault="0091276E" w:rsidP="0091276E">
            <w:pPr>
              <w:rPr>
                <w:color w:val="4472C4"/>
              </w:rPr>
            </w:pPr>
            <w:r>
              <w:t xml:space="preserve">Q1: ça change quoi si les atomes ont plus de 2 nv ? </w:t>
            </w:r>
          </w:p>
          <w:p w:rsidR="00024BA2" w:rsidRDefault="0091276E" w:rsidP="0091276E">
            <w:pPr>
              <w:rPr>
                <w:color w:val="4472C4"/>
              </w:rPr>
            </w:pPr>
            <w:r w:rsidRPr="0091276E">
              <w:rPr>
                <w:color w:val="4472C4"/>
              </w:rPr>
              <w:t>Dans ce cas le laser peut fonct</w:t>
            </w:r>
            <w:r w:rsidR="00024BA2">
              <w:rPr>
                <w:color w:val="4472C4"/>
              </w:rPr>
              <w:t>ionner sur plusieurs fréquences, du moment qu’il y a i</w:t>
            </w:r>
            <w:r w:rsidRPr="0091276E">
              <w:rPr>
                <w:color w:val="4472C4"/>
              </w:rPr>
              <w:t>nversion de population</w:t>
            </w:r>
            <w:r w:rsidR="00024BA2">
              <w:rPr>
                <w:color w:val="4472C4"/>
              </w:rPr>
              <w:t>. Par exemple,</w:t>
            </w:r>
            <w:r w:rsidRPr="0091276E">
              <w:rPr>
                <w:color w:val="4472C4"/>
              </w:rPr>
              <w:t xml:space="preserve"> </w:t>
            </w:r>
            <w:r w:rsidR="00024BA2">
              <w:rPr>
                <w:color w:val="4472C4"/>
              </w:rPr>
              <w:t xml:space="preserve"> </w:t>
            </w:r>
            <w:r w:rsidRPr="0091276E">
              <w:rPr>
                <w:color w:val="4472C4"/>
              </w:rPr>
              <w:t xml:space="preserve">He-Ne : </w:t>
            </w:r>
            <w:r w:rsidR="00024BA2">
              <w:rPr>
                <w:color w:val="4472C4"/>
              </w:rPr>
              <w:t>6</w:t>
            </w:r>
            <w:r w:rsidRPr="0091276E">
              <w:rPr>
                <w:color w:val="4472C4"/>
              </w:rPr>
              <w:t xml:space="preserve">33nm et aussi raie verte et </w:t>
            </w:r>
            <w:r w:rsidR="00024BA2">
              <w:rPr>
                <w:color w:val="4472C4"/>
              </w:rPr>
              <w:t xml:space="preserve">une </w:t>
            </w:r>
            <w:r w:rsidRPr="0091276E">
              <w:rPr>
                <w:color w:val="4472C4"/>
              </w:rPr>
              <w:t>orange</w:t>
            </w:r>
            <w:r w:rsidR="00024BA2">
              <w:rPr>
                <w:color w:val="4472C4"/>
              </w:rPr>
              <w:t>.</w:t>
            </w:r>
          </w:p>
          <w:p w:rsidR="0091276E" w:rsidRPr="0091276E" w:rsidRDefault="00024BA2" w:rsidP="0091276E">
            <w:pPr>
              <w:rPr>
                <w:color w:val="4472C4"/>
              </w:rPr>
            </w:pPr>
            <w:r>
              <w:rPr>
                <w:color w:val="4472C4"/>
              </w:rPr>
              <w:t>O</w:t>
            </w:r>
            <w:r w:rsidR="0091276E" w:rsidRPr="0091276E">
              <w:rPr>
                <w:color w:val="4472C4"/>
              </w:rPr>
              <w:t xml:space="preserve">n peut s’en débarrasser en mettant de coef de réflexion </w:t>
            </w:r>
            <w:r>
              <w:rPr>
                <w:color w:val="4472C4"/>
              </w:rPr>
              <w:t xml:space="preserve">du miroir </w:t>
            </w:r>
            <w:r w:rsidR="0091276E" w:rsidRPr="0091276E">
              <w:rPr>
                <w:color w:val="4472C4"/>
              </w:rPr>
              <w:t>qui dépend de la l</w:t>
            </w:r>
            <w:r>
              <w:rPr>
                <w:color w:val="4472C4"/>
              </w:rPr>
              <w:t>ongueur d’onde.</w:t>
            </w:r>
          </w:p>
          <w:p w:rsidR="00024BA2" w:rsidRDefault="0091276E" w:rsidP="0091276E">
            <w:r>
              <w:t>Q2: tu parle d'inversion de population, pourquoi il faut forcément plus de 2 nv</w:t>
            </w:r>
            <w:r w:rsidR="00024BA2">
              <w:t xml:space="preserve"> </w:t>
            </w:r>
            <w:r>
              <w:t>?</w:t>
            </w:r>
          </w:p>
          <w:p w:rsidR="00024BA2" w:rsidRDefault="0091276E" w:rsidP="0091276E">
            <w:pPr>
              <w:rPr>
                <w:color w:val="4472C4"/>
              </w:rPr>
            </w:pPr>
            <w:r w:rsidRPr="0091276E">
              <w:rPr>
                <w:color w:val="4472C4"/>
              </w:rPr>
              <w:t>A l’ex therm il a plus d’atome dans le niveau 1 que dans le 2. Il faut pomper pour en me</w:t>
            </w:r>
            <w:r w:rsidR="00024BA2">
              <w:rPr>
                <w:color w:val="4472C4"/>
              </w:rPr>
              <w:t>ttre dans le nv 2 mais avec les 3 processus, à l’état stationnaire</w:t>
            </w:r>
            <w:r w:rsidRPr="0091276E">
              <w:rPr>
                <w:color w:val="4472C4"/>
              </w:rPr>
              <w:t>, on aura toujours moins d’atome</w:t>
            </w:r>
            <w:r w:rsidR="00024BA2">
              <w:rPr>
                <w:color w:val="4472C4"/>
              </w:rPr>
              <w:t>s</w:t>
            </w:r>
            <w:r w:rsidRPr="0091276E">
              <w:rPr>
                <w:color w:val="4472C4"/>
              </w:rPr>
              <w:t xml:space="preserve"> dans le niveau 1. Il faut au minimum 3 nv </w:t>
            </w:r>
            <w:r w:rsidR="00024BA2">
              <w:rPr>
                <w:color w:val="4472C4"/>
              </w:rPr>
              <w:t>pour que le 3</w:t>
            </w:r>
            <w:r w:rsidR="00024BA2" w:rsidRPr="00024BA2">
              <w:rPr>
                <w:color w:val="4472C4"/>
                <w:vertAlign w:val="superscript"/>
              </w:rPr>
              <w:t>ème</w:t>
            </w:r>
            <w:r w:rsidR="00024BA2">
              <w:rPr>
                <w:color w:val="4472C4"/>
              </w:rPr>
              <w:t xml:space="preserve"> puisse pomper des tomes dans le niveau du haut de la transition atomique</w:t>
            </w:r>
            <w:r w:rsidRPr="0091276E">
              <w:rPr>
                <w:color w:val="4472C4"/>
              </w:rPr>
              <w:t>.</w:t>
            </w:r>
          </w:p>
          <w:p w:rsidR="0091276E" w:rsidRDefault="0091276E" w:rsidP="0091276E">
            <w:r w:rsidRPr="0091276E">
              <w:rPr>
                <w:color w:val="4472C4"/>
              </w:rPr>
              <w:t xml:space="preserve"> </w:t>
            </w:r>
          </w:p>
          <w:p w:rsidR="0091276E" w:rsidRDefault="0091276E" w:rsidP="0091276E">
            <w:r>
              <w:t>Q3: Tu connais un exemple de laser à 3 nv ?</w:t>
            </w:r>
            <w:r>
              <w:cr/>
            </w:r>
            <w:r w:rsidR="00024BA2">
              <w:t>Laser à rubis (Maiman, 1960)</w:t>
            </w:r>
          </w:p>
          <w:p w:rsidR="00024BA2" w:rsidRDefault="00024BA2" w:rsidP="0091276E"/>
          <w:p w:rsidR="00024BA2" w:rsidRDefault="0091276E" w:rsidP="0091276E">
            <w:r>
              <w:t xml:space="preserve">Q4: Les Laser usuels sont plus à 3, 4 , 5 nv ? </w:t>
            </w:r>
          </w:p>
          <w:p w:rsidR="0091276E" w:rsidRDefault="0091276E" w:rsidP="0091276E">
            <w:pPr>
              <w:rPr>
                <w:color w:val="4472C4"/>
              </w:rPr>
            </w:pPr>
            <w:r w:rsidRPr="0091276E">
              <w:rPr>
                <w:color w:val="4472C4"/>
              </w:rPr>
              <w:lastRenderedPageBreak/>
              <w:t xml:space="preserve">4 niveaux : un en dessous du nv 1 </w:t>
            </w:r>
            <w:r w:rsidR="00024BA2">
              <w:rPr>
                <w:color w:val="4472C4"/>
              </w:rPr>
              <w:t xml:space="preserve">(pour le désexciter rapidement, ce qui facilité l’inversion de population), </w:t>
            </w:r>
            <w:r w:rsidRPr="0091276E">
              <w:rPr>
                <w:color w:val="4472C4"/>
              </w:rPr>
              <w:t xml:space="preserve">et un </w:t>
            </w:r>
            <w:r w:rsidR="00024BA2">
              <w:rPr>
                <w:color w:val="4472C4"/>
              </w:rPr>
              <w:t>au-dessus du</w:t>
            </w:r>
            <w:r w:rsidRPr="0091276E">
              <w:rPr>
                <w:color w:val="4472C4"/>
              </w:rPr>
              <w:t xml:space="preserve"> nv </w:t>
            </w:r>
            <w:r w:rsidR="00024BA2">
              <w:rPr>
                <w:color w:val="4472C4"/>
              </w:rPr>
              <w:t>2, pour le pomper.</w:t>
            </w:r>
          </w:p>
          <w:p w:rsidR="00024BA2" w:rsidRPr="0091276E" w:rsidRDefault="00024BA2" w:rsidP="0091276E">
            <w:pPr>
              <w:rPr>
                <w:color w:val="4472C4"/>
              </w:rPr>
            </w:pPr>
          </w:p>
          <w:p w:rsidR="00024BA2" w:rsidRDefault="0091276E" w:rsidP="0091276E">
            <w:pPr>
              <w:rPr>
                <w:color w:val="4472C4"/>
              </w:rPr>
            </w:pPr>
            <w:r>
              <w:t>Q5: Le coef d'émission spontané</w:t>
            </w:r>
            <w:r w:rsidR="00024BA2">
              <w:t>e</w:t>
            </w:r>
            <w:r>
              <w:t>, c</w:t>
            </w:r>
            <w:r w:rsidR="00024BA2">
              <w:t>omment il dépend de la fré</w:t>
            </w:r>
            <w:r>
              <w:t xml:space="preserve">q de transition ? </w:t>
            </w:r>
            <w:r>
              <w:cr/>
            </w:r>
            <w:r w:rsidRPr="0091276E">
              <w:rPr>
                <w:color w:val="4472C4"/>
              </w:rPr>
              <w:t>A21 peut se calculer en qua</w:t>
            </w:r>
            <w:r w:rsidR="00024BA2">
              <w:rPr>
                <w:color w:val="4472C4"/>
              </w:rPr>
              <w:t>ntifiant le champ, et il dépend de la freq en omega</w:t>
            </w:r>
            <w:r w:rsidRPr="0091276E">
              <w:rPr>
                <w:color w:val="4472C4"/>
              </w:rPr>
              <w:t>^3</w:t>
            </w:r>
          </w:p>
          <w:p w:rsidR="00024BA2" w:rsidRDefault="0091276E" w:rsidP="0091276E">
            <w:pPr>
              <w:rPr>
                <w:color w:val="4472C4"/>
              </w:rPr>
            </w:pPr>
            <w:r w:rsidRPr="0091276E">
              <w:rPr>
                <w:color w:val="4472C4"/>
              </w:rPr>
              <w:t xml:space="preserve"> </w:t>
            </w:r>
            <w:r w:rsidRPr="0091276E">
              <w:rPr>
                <w:color w:val="4472C4"/>
              </w:rPr>
              <w:sym w:font="Wingdings" w:char="F0E0"/>
            </w:r>
            <w:r w:rsidRPr="0091276E">
              <w:rPr>
                <w:color w:val="4472C4"/>
              </w:rPr>
              <w:t xml:space="preserve"> dans le domaine microonde, l’émission spontanée joue un </w:t>
            </w:r>
            <w:r w:rsidR="00024BA2" w:rsidRPr="0091276E">
              <w:rPr>
                <w:color w:val="4472C4"/>
              </w:rPr>
              <w:t>rôle</w:t>
            </w:r>
            <w:r w:rsidRPr="0091276E">
              <w:rPr>
                <w:color w:val="4472C4"/>
              </w:rPr>
              <w:t xml:space="preserve"> plus faible</w:t>
            </w:r>
            <w:r w:rsidR="00024BA2">
              <w:rPr>
                <w:color w:val="4472C4"/>
              </w:rPr>
              <w:t>,</w:t>
            </w:r>
          </w:p>
          <w:p w:rsidR="0091276E" w:rsidRDefault="0091276E" w:rsidP="0091276E">
            <w:pPr>
              <w:rPr>
                <w:color w:val="4472C4"/>
              </w:rPr>
            </w:pPr>
            <w:r w:rsidRPr="0091276E">
              <w:rPr>
                <w:color w:val="4472C4"/>
              </w:rPr>
              <w:t>don</w:t>
            </w:r>
            <w:r w:rsidR="00024BA2">
              <w:rPr>
                <w:color w:val="4472C4"/>
              </w:rPr>
              <w:t>c</w:t>
            </w:r>
            <w:r w:rsidRPr="0091276E">
              <w:rPr>
                <w:color w:val="4472C4"/>
              </w:rPr>
              <w:t xml:space="preserve"> plus facil</w:t>
            </w:r>
            <w:r w:rsidR="00024BA2">
              <w:rPr>
                <w:color w:val="4472C4"/>
              </w:rPr>
              <w:t>e</w:t>
            </w:r>
            <w:r w:rsidRPr="0091276E">
              <w:rPr>
                <w:color w:val="4472C4"/>
              </w:rPr>
              <w:t xml:space="preserve"> à faire une inversion</w:t>
            </w:r>
            <w:r w:rsidR="00024BA2">
              <w:rPr>
                <w:color w:val="4472C4"/>
              </w:rPr>
              <w:t xml:space="preserve"> </w:t>
            </w:r>
            <w:r w:rsidRPr="0091276E">
              <w:rPr>
                <w:color w:val="4472C4"/>
              </w:rPr>
              <w:t>: d’où le maser en premier</w:t>
            </w:r>
            <w:r w:rsidR="00024BA2">
              <w:rPr>
                <w:color w:val="4472C4"/>
              </w:rPr>
              <w:t xml:space="preserve"> (1954)</w:t>
            </w:r>
          </w:p>
          <w:p w:rsidR="00024BA2" w:rsidRPr="0091276E" w:rsidRDefault="00024BA2" w:rsidP="0091276E">
            <w:pPr>
              <w:rPr>
                <w:color w:val="4472C4"/>
              </w:rPr>
            </w:pPr>
          </w:p>
          <w:p w:rsidR="0091276E" w:rsidRDefault="00024BA2" w:rsidP="0091276E">
            <w:r>
              <w:t>Q6: A21 décroit avec la fré</w:t>
            </w:r>
            <w:r w:rsidR="0091276E">
              <w:t>q</w:t>
            </w:r>
            <w:r>
              <w:t xml:space="preserve"> </w:t>
            </w:r>
            <w:r w:rsidR="0091276E">
              <w:t xml:space="preserve">? </w:t>
            </w:r>
            <w:r w:rsidR="0091276E">
              <w:cr/>
            </w:r>
            <w:r>
              <w:t>Il augmente</w:t>
            </w:r>
          </w:p>
          <w:p w:rsidR="00024BA2" w:rsidRDefault="00024BA2" w:rsidP="0091276E"/>
          <w:p w:rsidR="00024BA2" w:rsidRDefault="0091276E" w:rsidP="0091276E">
            <w:r>
              <w:t>Q7: historiquement ça date de quand le premier Laser ?</w:t>
            </w:r>
            <w:r>
              <w:cr/>
              <w:t>1960 Lase</w:t>
            </w:r>
            <w:r w:rsidR="00024BA2">
              <w:t>r</w:t>
            </w:r>
            <w:r>
              <w:t xml:space="preserve"> à </w:t>
            </w:r>
            <w:r w:rsidR="00024BA2">
              <w:t>rubis</w:t>
            </w:r>
          </w:p>
          <w:p w:rsidR="0091276E" w:rsidRDefault="0091276E" w:rsidP="0091276E">
            <w:r>
              <w:t xml:space="preserve"> </w:t>
            </w:r>
          </w:p>
          <w:p w:rsidR="0091276E" w:rsidRDefault="0091276E" w:rsidP="0091276E">
            <w:r>
              <w:t xml:space="preserve">Q8 avant le laser, il y avait un dispositif très proche c'est quoi ? </w:t>
            </w:r>
            <w:r>
              <w:cr/>
            </w:r>
            <w:r w:rsidR="00024BA2">
              <w:t>Maser, le même mais dans le domaine microondes.</w:t>
            </w:r>
          </w:p>
          <w:p w:rsidR="00024BA2" w:rsidRDefault="00024BA2" w:rsidP="0091276E"/>
          <w:p w:rsidR="00024BA2" w:rsidRDefault="0091276E" w:rsidP="0091276E">
            <w:pPr>
              <w:rPr>
                <w:color w:val="4472C4"/>
              </w:rPr>
            </w:pPr>
            <w:r>
              <w:t>Q9: Comment s'appel</w:t>
            </w:r>
            <w:r w:rsidR="00024BA2">
              <w:t>le</w:t>
            </w:r>
            <w:r>
              <w:t xml:space="preserve"> le laser des TP</w:t>
            </w:r>
            <w:r w:rsidR="00024BA2">
              <w:t> ? Pq Hé</w:t>
            </w:r>
            <w:r>
              <w:t>lium- Néon ?</w:t>
            </w:r>
            <w:r>
              <w:cr/>
            </w:r>
            <w:r w:rsidRPr="0091276E">
              <w:rPr>
                <w:color w:val="4472C4"/>
              </w:rPr>
              <w:t>L</w:t>
            </w:r>
            <w:r w:rsidR="00024BA2">
              <w:rPr>
                <w:color w:val="4472C4"/>
              </w:rPr>
              <w:t>a transition est celles du Néon.</w:t>
            </w:r>
          </w:p>
          <w:p w:rsidR="00024BA2" w:rsidRDefault="00024BA2" w:rsidP="0091276E">
            <w:pPr>
              <w:rPr>
                <w:color w:val="4472C4"/>
              </w:rPr>
            </w:pPr>
            <w:r>
              <w:rPr>
                <w:color w:val="4472C4"/>
              </w:rPr>
              <w:t xml:space="preserve">Il </w:t>
            </w:r>
            <w:r w:rsidR="0091276E" w:rsidRPr="0091276E">
              <w:rPr>
                <w:color w:val="4472C4"/>
              </w:rPr>
              <w:t>y</w:t>
            </w:r>
            <w:r>
              <w:rPr>
                <w:color w:val="4472C4"/>
              </w:rPr>
              <w:t xml:space="preserve"> </w:t>
            </w:r>
            <w:r w:rsidR="0091276E" w:rsidRPr="0091276E">
              <w:rPr>
                <w:color w:val="4472C4"/>
              </w:rPr>
              <w:t>a de</w:t>
            </w:r>
            <w:r>
              <w:rPr>
                <w:color w:val="4472C4"/>
              </w:rPr>
              <w:t>l’</w:t>
            </w:r>
            <w:r w:rsidR="0091276E" w:rsidRPr="0091276E">
              <w:rPr>
                <w:color w:val="4472C4"/>
              </w:rPr>
              <w:t xml:space="preserve"> He </w:t>
            </w:r>
            <w:r>
              <w:rPr>
                <w:color w:val="4472C4"/>
              </w:rPr>
              <w:t>pour exciter les atomes de Ne.</w:t>
            </w:r>
          </w:p>
          <w:p w:rsidR="0091276E" w:rsidRDefault="00024BA2" w:rsidP="0091276E">
            <w:pPr>
              <w:rPr>
                <w:color w:val="4472C4"/>
              </w:rPr>
            </w:pPr>
            <w:r>
              <w:rPr>
                <w:color w:val="4472C4"/>
              </w:rPr>
              <w:t xml:space="preserve">Atomes d’He excités </w:t>
            </w:r>
            <w:r w:rsidR="0091276E" w:rsidRPr="0091276E">
              <w:rPr>
                <w:color w:val="4472C4"/>
              </w:rPr>
              <w:t>en collisionnant les e- et percutent les atomes de Ne</w:t>
            </w:r>
            <w:r>
              <w:rPr>
                <w:color w:val="4472C4"/>
              </w:rPr>
              <w:t> :</w:t>
            </w:r>
            <w:r w:rsidR="0091276E" w:rsidRPr="0091276E">
              <w:rPr>
                <w:color w:val="4472C4"/>
              </w:rPr>
              <w:t xml:space="preserve"> l’énergie transmise  est pile celle qu’il faut pour exciter les atomes de Ne. </w:t>
            </w:r>
          </w:p>
          <w:p w:rsidR="00024BA2" w:rsidRPr="0091276E" w:rsidRDefault="00024BA2" w:rsidP="0091276E">
            <w:pPr>
              <w:rPr>
                <w:color w:val="4472C4"/>
              </w:rPr>
            </w:pPr>
          </w:p>
          <w:p w:rsidR="0091276E" w:rsidRDefault="0091276E" w:rsidP="0091276E">
            <w:r>
              <w:t xml:space="preserve">Q10 c'est quoi la transition qui intervient ? </w:t>
            </w:r>
          </w:p>
          <w:p w:rsidR="00024BA2" w:rsidRDefault="00024BA2" w:rsidP="0091276E">
            <w:r>
              <w:t>Transition du Néon à 633 nm, et d’autres (moins souvent)</w:t>
            </w:r>
          </w:p>
          <w:p w:rsidR="00024BA2" w:rsidRDefault="00024BA2" w:rsidP="0091276E"/>
          <w:p w:rsidR="00C12690" w:rsidRDefault="0091276E" w:rsidP="0091276E">
            <w:r>
              <w:t>Q11: Puissance de sortie d'un laser Helium néon ? taille du faisceau typique ?</w:t>
            </w:r>
          </w:p>
          <w:p w:rsidR="0091276E" w:rsidRDefault="0091276E" w:rsidP="0091276E">
            <w:r w:rsidRPr="0091276E">
              <w:rPr>
                <w:color w:val="4472C4"/>
              </w:rPr>
              <w:t xml:space="preserve"> 1mWatt</w:t>
            </w:r>
            <w:r w:rsidR="00C12690">
              <w:rPr>
                <w:color w:val="4472C4"/>
              </w:rPr>
              <w:t xml:space="preserve">, </w:t>
            </w:r>
            <w:r w:rsidRPr="0091276E">
              <w:rPr>
                <w:color w:val="4472C4"/>
              </w:rPr>
              <w:t>taille de l’autre du millimètre donc puissance surfacique faible</w:t>
            </w:r>
            <w:r>
              <w:t>.</w:t>
            </w:r>
          </w:p>
          <w:p w:rsidR="00C12690" w:rsidRDefault="00C12690" w:rsidP="0091276E"/>
          <w:p w:rsidR="00C12690" w:rsidRDefault="0091276E" w:rsidP="0091276E">
            <w:r>
              <w:t>Q12: et le Zr?</w:t>
            </w:r>
          </w:p>
          <w:p w:rsidR="0091276E" w:rsidRPr="0091276E" w:rsidRDefault="00C12690" w:rsidP="0091276E">
            <w:pPr>
              <w:rPr>
                <w:color w:val="4472C4"/>
              </w:rPr>
            </w:pPr>
            <w:r>
              <w:t>=pi*</w:t>
            </w:r>
            <w:r w:rsidR="0091276E" w:rsidRPr="0091276E">
              <w:rPr>
                <w:color w:val="4472C4"/>
              </w:rPr>
              <w:t>w0²/lambda donc</w:t>
            </w:r>
            <w:r>
              <w:rPr>
                <w:color w:val="4472C4"/>
              </w:rPr>
              <w:t xml:space="preserve"> 1 m, typiquement</w:t>
            </w:r>
          </w:p>
          <w:p w:rsidR="0091276E" w:rsidRPr="0091276E" w:rsidRDefault="0091276E" w:rsidP="0091276E">
            <w:pPr>
              <w:rPr>
                <w:color w:val="4472C4"/>
              </w:rPr>
            </w:pPr>
          </w:p>
          <w:p w:rsidR="00C12690" w:rsidRDefault="0091276E" w:rsidP="0091276E">
            <w:r>
              <w:t>Q13: Idée de puisance d'un Laser pour découper un</w:t>
            </w:r>
            <w:r w:rsidR="00C12690">
              <w:t>e</w:t>
            </w:r>
            <w:r>
              <w:t xml:space="preserve"> tôle et le type de laser utilisé ?</w:t>
            </w:r>
          </w:p>
          <w:p w:rsidR="0091276E" w:rsidRPr="0091276E" w:rsidRDefault="0091276E" w:rsidP="0091276E">
            <w:pPr>
              <w:rPr>
                <w:color w:val="4472C4"/>
              </w:rPr>
            </w:pPr>
            <w:r>
              <w:t xml:space="preserve"> </w:t>
            </w:r>
            <w:r w:rsidRPr="0091276E">
              <w:rPr>
                <w:color w:val="4472C4"/>
              </w:rPr>
              <w:t>10 Watt</w:t>
            </w:r>
            <w:r w:rsidR="00C12690">
              <w:rPr>
                <w:color w:val="4472C4"/>
              </w:rPr>
              <w:t xml:space="preserve"> f</w:t>
            </w:r>
            <w:r w:rsidRPr="0091276E">
              <w:rPr>
                <w:color w:val="4472C4"/>
              </w:rPr>
              <w:t>ocalisé</w:t>
            </w:r>
            <w:r w:rsidR="00C12690">
              <w:rPr>
                <w:color w:val="4472C4"/>
              </w:rPr>
              <w:t>s sur une diza</w:t>
            </w:r>
            <w:r w:rsidRPr="0091276E">
              <w:rPr>
                <w:color w:val="4472C4"/>
              </w:rPr>
              <w:t>ine  de micron</w:t>
            </w:r>
            <w:r w:rsidR="00C12690">
              <w:rPr>
                <w:color w:val="4472C4"/>
              </w:rPr>
              <w:t>s. Laser CO2 (à vérifier)</w:t>
            </w:r>
          </w:p>
          <w:p w:rsidR="0091276E" w:rsidRDefault="0091276E" w:rsidP="0091276E">
            <w:pPr>
              <w:rPr>
                <w:color w:val="4472C4"/>
              </w:rPr>
            </w:pPr>
            <w:r>
              <w:t>Q14 Dans Virgo c'est un laser continu (P= 28 Watt), Comment ça se fait qu'il ne découpe pas les miroirs dans les expériences ?</w:t>
            </w:r>
            <w:r>
              <w:cr/>
            </w:r>
            <w:r w:rsidRPr="0091276E">
              <w:rPr>
                <w:color w:val="4472C4"/>
              </w:rPr>
              <w:t xml:space="preserve">Puissance surfacique faible et les miroirs absorbent bcp moins que la tôle </w:t>
            </w:r>
          </w:p>
          <w:p w:rsidR="00C12690" w:rsidRDefault="00C12690" w:rsidP="0091276E"/>
          <w:p w:rsidR="00C12690" w:rsidRDefault="0091276E" w:rsidP="0091276E">
            <w:pPr>
              <w:rPr>
                <w:color w:val="4472C4"/>
              </w:rPr>
            </w:pPr>
            <w:r>
              <w:t>Q15 : Autre exp : le laser Lune. C'est quoi le principe de l'expérience ?</w:t>
            </w:r>
            <w:r>
              <w:cr/>
            </w:r>
            <w:r w:rsidRPr="0091276E">
              <w:rPr>
                <w:color w:val="4472C4"/>
              </w:rPr>
              <w:t>impulsion laser</w:t>
            </w:r>
            <w:r w:rsidR="00C12690">
              <w:rPr>
                <w:color w:val="4472C4"/>
              </w:rPr>
              <w:t xml:space="preserve"> (</w:t>
            </w:r>
            <w:r w:rsidRPr="0091276E">
              <w:rPr>
                <w:color w:val="4472C4"/>
              </w:rPr>
              <w:t>longueur d’onde ~micron) (laser pulsé) vers les miroirs</w:t>
            </w:r>
            <w:r w:rsidR="00C12690">
              <w:rPr>
                <w:color w:val="4472C4"/>
              </w:rPr>
              <w:t xml:space="preserve"> en coins </w:t>
            </w:r>
            <w:r w:rsidRPr="0091276E">
              <w:rPr>
                <w:color w:val="4472C4"/>
              </w:rPr>
              <w:t>de cube sur la lune (aller-retour ~2 s)</w:t>
            </w:r>
          </w:p>
          <w:p w:rsidR="0091276E" w:rsidRDefault="00C12690" w:rsidP="0091276E">
            <w:pPr>
              <w:rPr>
                <w:color w:val="4472C4"/>
              </w:rPr>
            </w:pPr>
            <w:r>
              <w:rPr>
                <w:color w:val="4472C4"/>
              </w:rPr>
              <w:t>M</w:t>
            </w:r>
            <w:r w:rsidR="0091276E" w:rsidRPr="0091276E">
              <w:rPr>
                <w:color w:val="4472C4"/>
              </w:rPr>
              <w:t>esure de la distance Terre-Lune</w:t>
            </w:r>
            <w:r>
              <w:rPr>
                <w:color w:val="4472C4"/>
              </w:rPr>
              <w:t xml:space="preserve"> avec</w:t>
            </w:r>
            <w:r w:rsidR="0091276E" w:rsidRPr="0091276E">
              <w:rPr>
                <w:color w:val="4472C4"/>
              </w:rPr>
              <w:t xml:space="preserve"> précision de l’ordre du mm à cause de l’incertitude sur la vitesse de </w:t>
            </w:r>
            <w:r>
              <w:rPr>
                <w:color w:val="4472C4"/>
              </w:rPr>
              <w:t>propagation dans l’atmosphère</w:t>
            </w:r>
          </w:p>
          <w:p w:rsidR="00C12690" w:rsidRDefault="00C12690" w:rsidP="0091276E"/>
          <w:p w:rsidR="00C12690" w:rsidRDefault="0091276E" w:rsidP="0091276E">
            <w:pPr>
              <w:rPr>
                <w:color w:val="4472C4"/>
              </w:rPr>
            </w:pPr>
            <w:r>
              <w:t xml:space="preserve">Q16: Waist de quelle taille </w:t>
            </w:r>
            <w:r w:rsidRPr="0091276E">
              <w:rPr>
                <w:color w:val="4472C4"/>
              </w:rPr>
              <w:t xml:space="preserve">? w0 = 1m </w:t>
            </w:r>
            <w:r w:rsidR="00C12690">
              <w:rPr>
                <w:color w:val="4472C4"/>
              </w:rPr>
              <w:t>(limité par taille des miroirs du télescope utilisé)</w:t>
            </w:r>
          </w:p>
          <w:p w:rsidR="0091276E" w:rsidRDefault="00C12690" w:rsidP="0091276E">
            <w:r>
              <w:rPr>
                <w:color w:val="4472C4"/>
              </w:rPr>
              <w:t xml:space="preserve">10^19 photons par impulsion ; </w:t>
            </w:r>
            <w:r w:rsidR="0091276E" w:rsidRPr="0091276E">
              <w:rPr>
                <w:color w:val="4472C4"/>
              </w:rPr>
              <w:t>expérimentalement</w:t>
            </w:r>
            <w:r>
              <w:rPr>
                <w:color w:val="4472C4"/>
              </w:rPr>
              <w:t>,</w:t>
            </w:r>
            <w:r w:rsidR="0091276E" w:rsidRPr="0091276E">
              <w:rPr>
                <w:color w:val="4472C4"/>
              </w:rPr>
              <w:t xml:space="preserve"> 1 coup sur 10</w:t>
            </w:r>
            <w:r>
              <w:rPr>
                <w:color w:val="4472C4"/>
              </w:rPr>
              <w:t xml:space="preserve"> en moyenne</w:t>
            </w:r>
            <w:r w:rsidR="0091276E" w:rsidRPr="0091276E">
              <w:rPr>
                <w:color w:val="4472C4"/>
              </w:rPr>
              <w:t xml:space="preserve">, </w:t>
            </w:r>
            <w:r>
              <w:rPr>
                <w:color w:val="4472C4"/>
              </w:rPr>
              <w:t>1</w:t>
            </w:r>
            <w:r w:rsidR="0091276E" w:rsidRPr="0091276E">
              <w:rPr>
                <w:color w:val="4472C4"/>
              </w:rPr>
              <w:t xml:space="preserve"> photon revient </w:t>
            </w:r>
            <w:r>
              <w:rPr>
                <w:color w:val="4472C4"/>
              </w:rPr>
              <w:t>et permet de mesurer la durée d’A/R</w:t>
            </w:r>
          </w:p>
          <w:p w:rsidR="00C12690" w:rsidRDefault="00C12690" w:rsidP="0091276E"/>
          <w:p w:rsidR="00C12690" w:rsidRDefault="0091276E" w:rsidP="0091276E">
            <w:pPr>
              <w:rPr>
                <w:color w:val="4472C4"/>
              </w:rPr>
            </w:pPr>
            <w:r>
              <w:t>Q17: C'est quoi qui donne le spectre d'</w:t>
            </w:r>
            <w:r w:rsidR="00C12690">
              <w:t>émission</w:t>
            </w:r>
            <w:r>
              <w:t xml:space="preserve"> du Laser ? </w:t>
            </w:r>
            <w:r>
              <w:cr/>
            </w:r>
            <w:r w:rsidRPr="0091276E">
              <w:rPr>
                <w:color w:val="4472C4"/>
              </w:rPr>
              <w:t>La courbe de gain non saturé est calculée a</w:t>
            </w:r>
            <w:r w:rsidR="00C12690">
              <w:rPr>
                <w:color w:val="4472C4"/>
              </w:rPr>
              <w:t>vant que l’oscillation démarre.</w:t>
            </w:r>
          </w:p>
          <w:p w:rsidR="0091276E" w:rsidRDefault="0091276E" w:rsidP="0091276E">
            <w:pPr>
              <w:rPr>
                <w:color w:val="4472C4"/>
              </w:rPr>
            </w:pPr>
            <w:r w:rsidRPr="0091276E">
              <w:rPr>
                <w:color w:val="4472C4"/>
              </w:rPr>
              <w:t xml:space="preserve">Quand le Laser démarre il y a des transitions supplémentaires qui fait que le gain diminue et </w:t>
            </w:r>
            <w:r w:rsidR="00C12690">
              <w:rPr>
                <w:color w:val="4472C4"/>
              </w:rPr>
              <w:t>atteint en régime stationnaire le niveau des pertes de la cavité.</w:t>
            </w:r>
          </w:p>
          <w:p w:rsidR="00C12690" w:rsidRPr="0091276E" w:rsidRDefault="00C12690" w:rsidP="0091276E">
            <w:pPr>
              <w:rPr>
                <w:color w:val="4472C4"/>
              </w:rPr>
            </w:pPr>
          </w:p>
          <w:p w:rsidR="00C12690" w:rsidRDefault="0091276E" w:rsidP="0091276E">
            <w:r>
              <w:t>Q19 : La largeur spectral du Laser H</w:t>
            </w:r>
            <w:r w:rsidR="00C12690">
              <w:t>e</w:t>
            </w:r>
            <w:r>
              <w:t>-Ne c'est quoi ? c'est int</w:t>
            </w:r>
            <w:r w:rsidR="00C12690">
              <w:t>rinsèque</w:t>
            </w:r>
            <w:r>
              <w:t xml:space="preserve"> au Néon ?</w:t>
            </w:r>
          </w:p>
          <w:p w:rsidR="00C12690" w:rsidRDefault="00C12690" w:rsidP="0091276E">
            <w:r>
              <w:t>La largeur spectrale est liée à l’élargissement de la raie par effet Doppler.</w:t>
            </w:r>
          </w:p>
          <w:p w:rsidR="00C12690" w:rsidRDefault="00C12690" w:rsidP="0091276E">
            <w:r>
              <w:t>Raie finale est une gaussienne de largeur Deltaf=f0*Delta v/c \simeq 1.5 GHz</w:t>
            </w:r>
          </w:p>
          <w:p w:rsidR="00C12690" w:rsidRDefault="00C12690" w:rsidP="0091276E">
            <w:r>
              <w:t>Donc pas directement relié au Neon. T de l’ordre de 600 K dans la décharge.</w:t>
            </w:r>
          </w:p>
          <w:p w:rsidR="00C12690" w:rsidRDefault="00C12690" w:rsidP="0091276E"/>
          <w:p w:rsidR="0091276E" w:rsidRDefault="0091276E" w:rsidP="0091276E">
            <w:r>
              <w:t>Q20 : Tu as besoins pour ce calcul de la température, de la raie centrale et de ..?</w:t>
            </w:r>
            <w:r>
              <w:cr/>
            </w:r>
            <w:r w:rsidR="00C12690">
              <w:t xml:space="preserve">La masse de l’atome de néon. </w:t>
            </w:r>
            <w:r>
              <w:t xml:space="preserve">La largeur de </w:t>
            </w:r>
            <w:r w:rsidR="00C12690">
              <w:t>la cavité n’intervient pas.</w:t>
            </w:r>
          </w:p>
          <w:p w:rsidR="00C12690" w:rsidRDefault="00C12690" w:rsidP="0091276E"/>
          <w:p w:rsidR="0091276E" w:rsidRDefault="0091276E" w:rsidP="0091276E">
            <w:r>
              <w:t>Q20bis: Largeur de la bande de gain dépend de l'effet Doppler qui dépend de ?</w:t>
            </w:r>
            <w:r>
              <w:cr/>
            </w:r>
            <w:r w:rsidRPr="0091276E">
              <w:rPr>
                <w:color w:val="4472C4"/>
              </w:rPr>
              <w:t>la vitesse des molécule</w:t>
            </w:r>
            <w:r w:rsidR="00C12690">
              <w:rPr>
                <w:color w:val="4472C4"/>
              </w:rPr>
              <w:t>s,</w:t>
            </w:r>
            <w:r w:rsidRPr="0091276E">
              <w:rPr>
                <w:color w:val="4472C4"/>
              </w:rPr>
              <w:t xml:space="preserve"> qui dépend de la masse</w:t>
            </w:r>
            <w:r>
              <w:cr/>
            </w:r>
          </w:p>
          <w:p w:rsidR="0091276E" w:rsidRDefault="0091276E" w:rsidP="0091276E">
            <w:r>
              <w:t>Q21 : Pour le laser He-Ne la largeur est 1,5GHz, combien de modes peuvent osciller ?</w:t>
            </w:r>
          </w:p>
          <w:p w:rsidR="00C12690" w:rsidRDefault="00C12690" w:rsidP="0091276E">
            <w:r>
              <w:t>Intervalle spectral libre d’environ 700 MHz pour 20 cm de tube laser, donc 2 ou 3 modes</w:t>
            </w:r>
          </w:p>
          <w:p w:rsidR="00C12690" w:rsidRDefault="00C12690" w:rsidP="0091276E"/>
          <w:p w:rsidR="00C12690" w:rsidRDefault="0091276E" w:rsidP="0091276E">
            <w:r>
              <w:t>Q2</w:t>
            </w:r>
            <w:r w:rsidR="00C12690">
              <w:t>2</w:t>
            </w:r>
            <w:r>
              <w:t xml:space="preserve"> : Connaissant l'expression des modes du FP, C'est quoi l'ecart en fréquence ? </w:t>
            </w:r>
            <w:r>
              <w:cr/>
            </w:r>
            <w:r w:rsidR="00C12690">
              <w:t>ISL = c/2L</w:t>
            </w:r>
          </w:p>
          <w:p w:rsidR="00C12690" w:rsidRDefault="0091276E" w:rsidP="0091276E">
            <w:r>
              <w:t>pour He-Ne ?</w:t>
            </w:r>
          </w:p>
          <w:p w:rsidR="00C12690" w:rsidRDefault="00C12690" w:rsidP="0091276E">
            <w:r>
              <w:t>750 MHz pour 20 cm</w:t>
            </w:r>
          </w:p>
          <w:p w:rsidR="00C12690" w:rsidRDefault="0091276E" w:rsidP="0091276E">
            <w:r>
              <w:cr/>
            </w:r>
            <w:r w:rsidR="00C12690">
              <w:t>Q24</w:t>
            </w:r>
            <w:r>
              <w:t>: Pourquoi on ne prend pas un tube de 10 cm pour avoir un seul mode plutôt que 20 cm qui donne 3 modes ?</w:t>
            </w:r>
            <w:r>
              <w:cr/>
            </w:r>
            <w:r w:rsidR="00C12690">
              <w:t>Le gain est proportionnel à la longueur du tube et il faut au moins 20 cm pour avoir un gain suffisant (densité faible).</w:t>
            </w:r>
          </w:p>
          <w:p w:rsidR="00C12690" w:rsidRDefault="00C12690" w:rsidP="0091276E"/>
          <w:p w:rsidR="00C12690" w:rsidRDefault="0091276E" w:rsidP="0091276E">
            <w:r>
              <w:t>Q2</w:t>
            </w:r>
            <w:r w:rsidR="00C12690">
              <w:t>5</w:t>
            </w:r>
            <w:r>
              <w:t xml:space="preserve"> : Tous les laser font 20 cm de long ?</w:t>
            </w:r>
            <w:r>
              <w:cr/>
            </w:r>
            <w:r w:rsidR="00C12690">
              <w:t>Non. Dans les lasers solides (YaG ou lasers à semi-conducteurs), le milieu est beaucoup plus dense et qq mm suffisent à avoir suffisamment de gain.</w:t>
            </w:r>
          </w:p>
          <w:p w:rsidR="00C12690" w:rsidRDefault="00C12690" w:rsidP="0091276E"/>
          <w:p w:rsidR="00C70E1F" w:rsidRPr="0091276E" w:rsidRDefault="00C12690" w:rsidP="00C12690">
            <w:pPr>
              <w:rPr>
                <w:rFonts w:ascii="Calibri" w:hAnsi="Calibri" w:cs="Calibri"/>
                <w:sz w:val="20"/>
                <w:u w:val="single"/>
              </w:rPr>
            </w:pPr>
            <w:r>
              <w:t>Q26</w:t>
            </w:r>
            <w:r w:rsidR="0091276E">
              <w:t xml:space="preserve"> : (expression du mode gaussien) Pourquoi on voit que l'amplitude est en Wo/w(z) ? </w:t>
            </w:r>
            <w:r w:rsidR="0091276E">
              <w:cr/>
              <w:t xml:space="preserve">Conservation de la puissance </w:t>
            </w:r>
            <w:r w:rsidR="0091276E">
              <w:cr/>
            </w:r>
          </w:p>
          <w:p w:rsidR="00C70E1F" w:rsidRDefault="00C70E1F">
            <w:pPr>
              <w:tabs>
                <w:tab w:val="left" w:pos="560"/>
                <w:tab w:val="left" w:pos="1120"/>
              </w:tabs>
              <w:jc w:val="both"/>
              <w:rPr>
                <w:rFonts w:ascii="Calibri" w:hAnsi="Calibri" w:cs="Calibri"/>
                <w:sz w:val="20"/>
                <w:u w:val="single"/>
              </w:rPr>
            </w:pPr>
          </w:p>
          <w:p w:rsidR="00B73786" w:rsidRPr="0091276E" w:rsidRDefault="00B73786">
            <w:pPr>
              <w:tabs>
                <w:tab w:val="left" w:pos="560"/>
                <w:tab w:val="left" w:pos="1120"/>
              </w:tabs>
              <w:jc w:val="both"/>
              <w:rPr>
                <w:rFonts w:ascii="Calibri" w:hAnsi="Calibri" w:cs="Calibri"/>
                <w:sz w:val="20"/>
                <w:u w:val="single"/>
              </w:rPr>
            </w:pPr>
          </w:p>
          <w:p w:rsidR="00C70E1F" w:rsidRPr="0091276E" w:rsidRDefault="00C70E1F">
            <w:pPr>
              <w:tabs>
                <w:tab w:val="left" w:pos="560"/>
                <w:tab w:val="left" w:pos="1120"/>
              </w:tabs>
              <w:jc w:val="both"/>
              <w:rPr>
                <w:rFonts w:ascii="Calibri" w:hAnsi="Calibri" w:cs="Calibri"/>
                <w:sz w:val="20"/>
                <w:u w:val="single"/>
              </w:rPr>
            </w:pPr>
          </w:p>
        </w:tc>
      </w:tr>
      <w:tr w:rsidR="00C70E1F">
        <w:tc>
          <w:tcPr>
            <w:tcW w:w="9782" w:type="dxa"/>
            <w:tcBorders>
              <w:top w:val="single" w:sz="4" w:space="0" w:color="000000"/>
              <w:left w:val="single" w:sz="4" w:space="0" w:color="000000"/>
              <w:bottom w:val="single" w:sz="4" w:space="0" w:color="000000"/>
              <w:right w:val="single" w:sz="4" w:space="0" w:color="000000"/>
            </w:tcBorders>
            <w:shd w:val="clear" w:color="auto" w:fill="CCCCCC"/>
          </w:tcPr>
          <w:p w:rsidR="00C70E1F" w:rsidRDefault="00C70E1F">
            <w:pPr>
              <w:tabs>
                <w:tab w:val="left" w:pos="560"/>
                <w:tab w:val="left" w:pos="1120"/>
              </w:tabs>
              <w:spacing w:before="120" w:after="120"/>
              <w:jc w:val="center"/>
            </w:pPr>
            <w:r>
              <w:rPr>
                <w:rFonts w:ascii="Calibri" w:hAnsi="Calibri" w:cs="Calibri"/>
                <w:b/>
              </w:rPr>
              <w:lastRenderedPageBreak/>
              <w:t>Commentaires donnés par l’enseignant</w:t>
            </w:r>
          </w:p>
        </w:tc>
      </w:tr>
    </w:tbl>
    <w:p w:rsidR="0091276E" w:rsidRDefault="0091276E">
      <w:r>
        <w:br w:type="page"/>
      </w:r>
    </w:p>
    <w:tbl>
      <w:tblPr>
        <w:tblW w:w="0" w:type="auto"/>
        <w:tblInd w:w="-15" w:type="dxa"/>
        <w:tblLayout w:type="fixed"/>
        <w:tblLook w:val="0000" w:firstRow="0" w:lastRow="0" w:firstColumn="0" w:lastColumn="0" w:noHBand="0" w:noVBand="0"/>
      </w:tblPr>
      <w:tblGrid>
        <w:gridCol w:w="9782"/>
      </w:tblGrid>
      <w:tr w:rsidR="00C70E1F">
        <w:trPr>
          <w:trHeight w:val="7725"/>
        </w:trPr>
        <w:tc>
          <w:tcPr>
            <w:tcW w:w="9782" w:type="dxa"/>
            <w:tcBorders>
              <w:top w:val="single" w:sz="4" w:space="0" w:color="000000"/>
              <w:left w:val="single" w:sz="4" w:space="0" w:color="000000"/>
              <w:bottom w:val="single" w:sz="4" w:space="0" w:color="000000"/>
              <w:right w:val="single" w:sz="4" w:space="0" w:color="000000"/>
            </w:tcBorders>
            <w:shd w:val="clear" w:color="auto" w:fill="auto"/>
          </w:tcPr>
          <w:p w:rsidR="0091276E" w:rsidRDefault="0087336B" w:rsidP="0091276E">
            <w:r>
              <w:lastRenderedPageBreak/>
              <w:t>Ça</w:t>
            </w:r>
            <w:r w:rsidR="0091276E">
              <w:t xml:space="preserve"> manque d’application</w:t>
            </w:r>
            <w:r>
              <w:t>s</w:t>
            </w:r>
            <w:r w:rsidR="0091276E">
              <w:t>, tu passe</w:t>
            </w:r>
            <w:r>
              <w:t>s</w:t>
            </w:r>
            <w:r w:rsidR="0091276E">
              <w:t xml:space="preserve"> trop de temps sur des calculs que tu </w:t>
            </w:r>
            <w:r>
              <w:t xml:space="preserve">ne </w:t>
            </w:r>
            <w:r w:rsidR="0091276E">
              <w:t xml:space="preserve">maitrises pas parfaitement. </w:t>
            </w:r>
          </w:p>
          <w:p w:rsidR="0091276E" w:rsidRDefault="0091276E" w:rsidP="0091276E">
            <w:r>
              <w:t>Il aurait fallu voir plus que juste la forme gaussienne du faisc</w:t>
            </w:r>
            <w:r w:rsidR="0087336B">
              <w:t>eau comme caractéristiques du laser/</w:t>
            </w:r>
          </w:p>
          <w:p w:rsidR="0087336B" w:rsidRDefault="0087336B" w:rsidP="0091276E"/>
          <w:p w:rsidR="0091276E" w:rsidRDefault="0091276E" w:rsidP="0091276E">
            <w:r>
              <w:t>Plan </w:t>
            </w:r>
            <w:r w:rsidR="0087336B">
              <w:t xml:space="preserve">: un des plans possibles … mais </w:t>
            </w:r>
            <w:r>
              <w:t>idéalement il faudrait plus de caractéristique du faisc</w:t>
            </w:r>
            <w:r w:rsidR="0087336B">
              <w:t>eau et plus d’ex d’applications</w:t>
            </w:r>
            <w:r>
              <w:t xml:space="preserve">. </w:t>
            </w:r>
          </w:p>
          <w:p w:rsidR="0087336B" w:rsidRDefault="0087336B" w:rsidP="0091276E"/>
          <w:p w:rsidR="0087336B" w:rsidRDefault="0087336B" w:rsidP="0091276E">
            <w:r>
              <w:t>Remarques sur le déroulé de la leçon</w:t>
            </w:r>
          </w:p>
          <w:p w:rsidR="0091276E" w:rsidRDefault="0087336B" w:rsidP="0087336B">
            <w:pPr>
              <w:pStyle w:val="ListParagraph"/>
              <w:spacing w:after="0"/>
              <w:ind w:left="0"/>
            </w:pPr>
            <w:r>
              <w:t>I</w:t>
            </w:r>
            <w:r w:rsidR="0091276E">
              <w:t>.</w:t>
            </w:r>
          </w:p>
          <w:p w:rsidR="0091276E" w:rsidRDefault="0087336B" w:rsidP="0087336B">
            <w:pPr>
              <w:pStyle w:val="ListParagraph"/>
              <w:spacing w:after="0"/>
              <w:ind w:left="360"/>
            </w:pPr>
            <w:r>
              <w:t>I</w:t>
            </w:r>
            <w:r w:rsidR="0091276E">
              <w:t xml:space="preserve">l aurait fallu faire un schéma pour les différents </w:t>
            </w:r>
            <w:r>
              <w:t>processus d’émission</w:t>
            </w:r>
          </w:p>
          <w:p w:rsidR="0091276E" w:rsidRPr="0087336B" w:rsidRDefault="0091276E" w:rsidP="0087336B">
            <w:pPr>
              <w:pStyle w:val="ListParagraph"/>
              <w:spacing w:after="0"/>
              <w:ind w:left="360"/>
              <w:rPr>
                <w:b/>
              </w:rPr>
            </w:pPr>
            <w:r w:rsidRPr="0087336B">
              <w:rPr>
                <w:b/>
              </w:rPr>
              <w:t xml:space="preserve">classique , le parallèle avec la chimie : bof … </w:t>
            </w:r>
          </w:p>
          <w:p w:rsidR="0091276E" w:rsidRPr="0087336B" w:rsidRDefault="0091276E" w:rsidP="0087336B">
            <w:pPr>
              <w:pStyle w:val="ListParagraph"/>
              <w:spacing w:after="0"/>
              <w:rPr>
                <w:b/>
              </w:rPr>
            </w:pPr>
            <w:r w:rsidRPr="0087336B">
              <w:rPr>
                <w:b/>
              </w:rPr>
              <w:t>il manquait : pour avoir du gain</w:t>
            </w:r>
            <w:r w:rsidR="0087336B" w:rsidRPr="0087336B">
              <w:rPr>
                <w:b/>
              </w:rPr>
              <w:t xml:space="preserve">, il </w:t>
            </w:r>
            <w:r w:rsidRPr="0087336B">
              <w:rPr>
                <w:b/>
              </w:rPr>
              <w:t>faut inversion de population</w:t>
            </w:r>
            <w:r w:rsidR="0087336B" w:rsidRPr="0087336B">
              <w:rPr>
                <w:b/>
              </w:rPr>
              <w:t> !</w:t>
            </w:r>
          </w:p>
          <w:p w:rsidR="0091276E" w:rsidRDefault="0087336B" w:rsidP="0087336B">
            <w:pPr>
              <w:pStyle w:val="ListParagraph"/>
              <w:spacing w:after="0"/>
              <w:ind w:left="360"/>
            </w:pPr>
            <w:r w:rsidRPr="0087336B">
              <w:rPr>
                <w:b/>
              </w:rPr>
              <w:t>Standard</w:t>
            </w:r>
          </w:p>
          <w:p w:rsidR="0087336B" w:rsidRDefault="0087336B" w:rsidP="0091276E"/>
          <w:p w:rsidR="0091276E" w:rsidRDefault="0091276E" w:rsidP="0091276E">
            <w:r>
              <w:t>II-</w:t>
            </w:r>
          </w:p>
          <w:p w:rsidR="0091276E" w:rsidRDefault="0087336B" w:rsidP="0091276E">
            <w:r>
              <w:t>Ce n’était pas super clair,</w:t>
            </w:r>
            <w:r w:rsidR="0091276E">
              <w:t xml:space="preserve"> la manière dont tu as </w:t>
            </w:r>
            <w:r>
              <w:t>amené</w:t>
            </w:r>
            <w:r w:rsidR="0091276E">
              <w:t xml:space="preserve"> les choses : dire que la largeur de la courb</w:t>
            </w:r>
            <w:r>
              <w:t>e dépend bcp du type de laser (</w:t>
            </w:r>
            <w:r w:rsidR="0091276E">
              <w:t xml:space="preserve">largeur </w:t>
            </w:r>
            <w:r>
              <w:t>dépend</w:t>
            </w:r>
            <w:r w:rsidR="0091276E">
              <w:t xml:space="preserve"> de l’effet </w:t>
            </w:r>
            <w:r>
              <w:t>D</w:t>
            </w:r>
            <w:r w:rsidR="0091276E">
              <w:t xml:space="preserve">oppler) </w:t>
            </w:r>
          </w:p>
          <w:p w:rsidR="0087336B" w:rsidRDefault="0091276E" w:rsidP="0091276E">
            <w:r>
              <w:t xml:space="preserve">On comprend pas pq les modes de la cavité jouent un role : </w:t>
            </w:r>
          </w:p>
          <w:p w:rsidR="0087336B" w:rsidRDefault="0091276E" w:rsidP="0091276E">
            <w:r>
              <w:t xml:space="preserve">(avec le calcul du champ dans la cavité tu peux arriver </w:t>
            </w:r>
            <w:r w:rsidR="0087336B">
              <w:t xml:space="preserve">à montrer en sommant les ondes que </w:t>
            </w:r>
            <w:r>
              <w:t>amplitude d</w:t>
            </w:r>
            <w:r w:rsidR="0087336B">
              <w:t>ans la cavité/</w:t>
            </w:r>
            <w:r>
              <w:t>amplitude d</w:t>
            </w:r>
            <w:r w:rsidR="0087336B">
              <w:t>’entrée</w:t>
            </w:r>
            <w:r>
              <w:t xml:space="preserve"> =</w:t>
            </w:r>
            <w:r w:rsidR="0087336B">
              <w:t>1</w:t>
            </w:r>
            <w:r>
              <w:t>/(1-r</w:t>
            </w:r>
            <w:r w:rsidR="0087336B">
              <w:t>*</w:t>
            </w:r>
            <w:r>
              <w:t>exp(iphi) et ça converge.</w:t>
            </w:r>
          </w:p>
          <w:p w:rsidR="0087336B" w:rsidRDefault="0091276E" w:rsidP="0091276E">
            <w:r>
              <w:t>S</w:t>
            </w:r>
            <w:r w:rsidR="0087336B">
              <w:t>’</w:t>
            </w:r>
            <w:r>
              <w:t>il y a du gain, l</w:t>
            </w:r>
            <w:r w:rsidR="0087336B">
              <w:t>’</w:t>
            </w:r>
            <w:r>
              <w:t>amplitude est multiplié</w:t>
            </w:r>
            <w:r w:rsidR="0087336B">
              <w:t>e</w:t>
            </w:r>
            <w:r>
              <w:t xml:space="preserve"> pas le gain et on a le rapport qui devient alpha/(1-rg</w:t>
            </w:r>
            <w:r w:rsidR="0087336B">
              <w:t>*</w:t>
            </w:r>
            <w:r>
              <w:t xml:space="preserve">exp(iphi) ) et </w:t>
            </w:r>
            <w:r w:rsidR="0087336B">
              <w:t>ça peut diverger si rg&gt;1.</w:t>
            </w:r>
          </w:p>
          <w:p w:rsidR="0087336B" w:rsidRDefault="0087336B" w:rsidP="0091276E">
            <w:r>
              <w:t>Ça</w:t>
            </w:r>
            <w:r w:rsidR="0091276E">
              <w:t xml:space="preserve"> se produit pour les phases qui congru</w:t>
            </w:r>
            <w:r>
              <w:t>ent à 2pi et ça</w:t>
            </w:r>
            <w:r w:rsidR="0091276E">
              <w:t xml:space="preserve"> fait ap</w:t>
            </w:r>
            <w:r>
              <w:t>paraitre les modes de la cavité</w:t>
            </w:r>
            <w:r w:rsidR="0091276E">
              <w:t>.</w:t>
            </w:r>
          </w:p>
          <w:p w:rsidR="0091276E" w:rsidRDefault="0091276E" w:rsidP="0091276E">
            <w:r>
              <w:t>Les fréquences</w:t>
            </w:r>
            <w:r w:rsidR="0087336B">
              <w:t xml:space="preserve"> émises par les lasers sont donc</w:t>
            </w:r>
            <w:r>
              <w:t xml:space="preserve"> bien les modes de la cavité FP tel</w:t>
            </w:r>
            <w:r w:rsidR="0087336B">
              <w:t>s</w:t>
            </w:r>
            <w:r>
              <w:t xml:space="preserve"> que le gain &gt; pertes. </w:t>
            </w:r>
          </w:p>
          <w:p w:rsidR="0091276E" w:rsidRDefault="0091276E" w:rsidP="0091276E"/>
          <w:p w:rsidR="0091276E" w:rsidRDefault="0087336B" w:rsidP="0091276E">
            <w:r>
              <w:t>L</w:t>
            </w:r>
            <w:r w:rsidR="0091276E">
              <w:t>e calcul avec les puissances et la dérivé de w </w:t>
            </w:r>
            <w:r>
              <w:t>n’est pas</w:t>
            </w:r>
            <w:r w:rsidR="0091276E">
              <w:t xml:space="preserve"> nécessaire</w:t>
            </w:r>
            <w:r>
              <w:t>.</w:t>
            </w:r>
          </w:p>
          <w:p w:rsidR="0091276E" w:rsidRDefault="0091276E" w:rsidP="0091276E"/>
          <w:p w:rsidR="0091276E" w:rsidRDefault="0091276E" w:rsidP="0091276E">
            <w:r>
              <w:t xml:space="preserve">III-  </w:t>
            </w:r>
          </w:p>
          <w:p w:rsidR="0087336B" w:rsidRDefault="0087336B" w:rsidP="0091276E">
            <w:r>
              <w:t>C</w:t>
            </w:r>
            <w:r w:rsidR="0091276E">
              <w:t>omprendre le fonctionnement d’un laser ne nécessite pas de pa</w:t>
            </w:r>
            <w:r>
              <w:t>sser par le faisceau gaussien …</w:t>
            </w:r>
          </w:p>
          <w:p w:rsidR="0091276E" w:rsidRDefault="0091276E" w:rsidP="0091276E">
            <w:r>
              <w:t xml:space="preserve">Le mode gaussien n’est pas SI important pour comprendre le laser. </w:t>
            </w:r>
          </w:p>
          <w:p w:rsidR="0091276E" w:rsidRDefault="0091276E" w:rsidP="0091276E">
            <w:r>
              <w:t>L</w:t>
            </w:r>
            <w:r w:rsidR="0087336B">
              <w:t>’</w:t>
            </w:r>
            <w:r>
              <w:t>expression du faisceau gaussien e</w:t>
            </w:r>
            <w:r w:rsidR="0087336B">
              <w:t>s</w:t>
            </w:r>
            <w:r>
              <w:t>t totalement débarqué</w:t>
            </w:r>
            <w:r w:rsidR="0087336B">
              <w:t>e</w:t>
            </w:r>
            <w:r>
              <w:t xml:space="preserve">… Il aurait fallu commencer par dessiner le faisceau gaussien </w:t>
            </w:r>
            <w:r w:rsidR="0087336B">
              <w:t xml:space="preserve">en z=0 </w:t>
            </w:r>
            <w:r>
              <w:t>et ensuite comprendre d’où vient w(z)</w:t>
            </w:r>
            <w:r w:rsidR="0087336B">
              <w:t> :</w:t>
            </w:r>
          </w:p>
          <w:p w:rsidR="0091276E" w:rsidRDefault="0087336B" w:rsidP="0091276E">
            <w:r>
              <w:t>s</w:t>
            </w:r>
            <w:r w:rsidR="0091276E">
              <w:t>i au</w:t>
            </w:r>
            <w:r>
              <w:t xml:space="preserve"> niveau du miroir plan c’est w0</w:t>
            </w:r>
            <w:r w:rsidR="0091276E">
              <w:t xml:space="preserve">, plus loin la diffraction (angle = lambda/w0) fait que la largeur du faisceau w(z) a cette forme.  </w:t>
            </w:r>
          </w:p>
          <w:p w:rsidR="0091276E" w:rsidRDefault="0091276E" w:rsidP="0091276E">
            <w:r>
              <w:t xml:space="preserve">C’est bien le mode gaussien mais il faut expliquer avec les main d’où ça sort … </w:t>
            </w:r>
          </w:p>
          <w:p w:rsidR="0091276E" w:rsidRDefault="0091276E" w:rsidP="0091276E"/>
          <w:p w:rsidR="0091276E" w:rsidRPr="00A31EC4" w:rsidRDefault="0091276E" w:rsidP="0091276E">
            <w:pPr>
              <w:rPr>
                <w:b/>
                <w:bCs/>
                <w:szCs w:val="24"/>
                <w:u w:val="single"/>
              </w:rPr>
            </w:pPr>
            <w:r w:rsidRPr="00A31EC4">
              <w:rPr>
                <w:b/>
                <w:bCs/>
                <w:szCs w:val="24"/>
                <w:u w:val="single"/>
              </w:rPr>
              <w:t xml:space="preserve">Vous auriez pu faire en plus : </w:t>
            </w:r>
          </w:p>
          <w:p w:rsidR="0087336B" w:rsidRDefault="0091276E" w:rsidP="0091276E">
            <w:r>
              <w:t>-propriétés des laser</w:t>
            </w:r>
            <w:r w:rsidR="0087336B">
              <w:t>s</w:t>
            </w:r>
            <w:r>
              <w:t> :</w:t>
            </w:r>
          </w:p>
          <w:p w:rsidR="0087336B" w:rsidRDefault="0091276E" w:rsidP="0091276E">
            <w:r>
              <w:t>la directivité (élargissement contrôlé par la diffraction qui peut être contrôlé</w:t>
            </w:r>
            <w:r w:rsidR="0087336B">
              <w:t>e)</w:t>
            </w:r>
          </w:p>
          <w:p w:rsidR="0087336B" w:rsidRDefault="0087336B" w:rsidP="0091276E">
            <w:r>
              <w:t>la puissance (</w:t>
            </w:r>
            <w:r w:rsidR="0091276E">
              <w:t xml:space="preserve">à quel point elle peut être concentrée spatialement, angulairement, </w:t>
            </w:r>
            <w:r>
              <w:t>en fréquence</w:t>
            </w:r>
            <w:r w:rsidR="0091276E">
              <w:t>),</w:t>
            </w:r>
          </w:p>
          <w:p w:rsidR="0091276E" w:rsidRDefault="0091276E" w:rsidP="0091276E">
            <w:r>
              <w:t>l’accordabilité</w:t>
            </w:r>
            <w:r w:rsidR="0087336B">
              <w:t xml:space="preserve"> : </w:t>
            </w:r>
            <w:r>
              <w:t>quand on a un seul mode (qui dépe</w:t>
            </w:r>
            <w:r w:rsidR="0087336B">
              <w:t>nd de la longueur de la cavité)</w:t>
            </w:r>
            <w:r>
              <w:t xml:space="preserve">, </w:t>
            </w:r>
            <w:r w:rsidR="0087336B">
              <w:t>e</w:t>
            </w:r>
            <w:r>
              <w:t>n change</w:t>
            </w:r>
            <w:r w:rsidR="0087336B">
              <w:t>a</w:t>
            </w:r>
            <w:r>
              <w:t>nt la longueur de la cavité</w:t>
            </w:r>
            <w:r w:rsidR="0087336B">
              <w:t>,</w:t>
            </w:r>
            <w:r>
              <w:t xml:space="preserve"> on change la longueur d’onde du laser) </w:t>
            </w:r>
          </w:p>
          <w:p w:rsidR="00B73786" w:rsidRDefault="0091276E" w:rsidP="0091276E">
            <w:r>
              <w:t>- Application</w:t>
            </w:r>
            <w:r w:rsidR="0087336B">
              <w:t>s</w:t>
            </w:r>
            <w:r>
              <w:t xml:space="preserve"> : </w:t>
            </w:r>
          </w:p>
          <w:p w:rsidR="00C70E1F" w:rsidRDefault="00B73786" w:rsidP="0091276E">
            <w:r>
              <w:t>Scientifiques :</w:t>
            </w:r>
            <w:r w:rsidR="0091276E">
              <w:t>Laser</w:t>
            </w:r>
            <w:r w:rsidR="0039265D">
              <w:t xml:space="preserve"> Terre-</w:t>
            </w:r>
            <w:r w:rsidR="0087336B">
              <w:t>Lune, Virgo  (Michelson</w:t>
            </w:r>
            <w:r w:rsidR="0091276E">
              <w:t xml:space="preserve">, déplacement des miroirs mesuré </w:t>
            </w:r>
            <w:r>
              <w:t>avec des lasers), spectroscopie, refroidissement laser des atomes…</w:t>
            </w:r>
          </w:p>
          <w:p w:rsidR="00B73786" w:rsidRDefault="00B73786" w:rsidP="0091276E">
            <w:r>
              <w:t>Techniques : diodes laser, transport information far fibres optiques, internet, lecteurs CD/DVD…</w:t>
            </w:r>
          </w:p>
          <w:p w:rsidR="00B73786" w:rsidRDefault="00B73786" w:rsidP="0091276E">
            <w:r>
              <w:t>Médicales : laser en ophtalmologie</w:t>
            </w:r>
          </w:p>
          <w:p w:rsidR="00B73786" w:rsidRDefault="00B73786" w:rsidP="0091276E"/>
          <w:p w:rsidR="00B73786" w:rsidRPr="0091276E" w:rsidRDefault="00B73786" w:rsidP="0091276E"/>
        </w:tc>
      </w:tr>
      <w:tr w:rsidR="00C70E1F">
        <w:tc>
          <w:tcPr>
            <w:tcW w:w="9782" w:type="dxa"/>
            <w:tcBorders>
              <w:top w:val="single" w:sz="4" w:space="0" w:color="000000"/>
              <w:left w:val="single" w:sz="4" w:space="0" w:color="000000"/>
              <w:bottom w:val="single" w:sz="4" w:space="0" w:color="000000"/>
              <w:right w:val="single" w:sz="4" w:space="0" w:color="000000"/>
            </w:tcBorders>
            <w:shd w:val="clear" w:color="auto" w:fill="FFBF00"/>
          </w:tcPr>
          <w:p w:rsidR="00C70E1F" w:rsidRDefault="00C70E1F">
            <w:pPr>
              <w:tabs>
                <w:tab w:val="left" w:pos="560"/>
                <w:tab w:val="left" w:pos="1120"/>
              </w:tabs>
              <w:spacing w:before="120" w:after="120"/>
              <w:jc w:val="center"/>
            </w:pPr>
            <w:r>
              <w:rPr>
                <w:rFonts w:ascii="Calibri" w:hAnsi="Calibri" w:cs="Calibri"/>
                <w:b/>
              </w:rPr>
              <w:lastRenderedPageBreak/>
              <w:t>Partie réservée au correcteur</w:t>
            </w:r>
          </w:p>
        </w:tc>
      </w:tr>
      <w:tr w:rsidR="00C70E1F">
        <w:trPr>
          <w:trHeight w:val="13790"/>
        </w:trPr>
        <w:tc>
          <w:tcPr>
            <w:tcW w:w="9782" w:type="dxa"/>
            <w:tcBorders>
              <w:left w:val="single" w:sz="4" w:space="0" w:color="000000"/>
              <w:bottom w:val="single" w:sz="4" w:space="0" w:color="000000"/>
              <w:right w:val="single" w:sz="4" w:space="0" w:color="000000"/>
            </w:tcBorders>
            <w:shd w:val="clear" w:color="auto" w:fill="auto"/>
          </w:tcPr>
          <w:p w:rsidR="00C70E1F" w:rsidRDefault="00C70E1F">
            <w:pPr>
              <w:tabs>
                <w:tab w:val="left" w:pos="560"/>
                <w:tab w:val="left" w:pos="1120"/>
              </w:tabs>
              <w:snapToGrid w:val="0"/>
              <w:jc w:val="both"/>
              <w:rPr>
                <w:rFonts w:ascii="Calibri" w:hAnsi="Calibri" w:cs="Calibri"/>
                <w:b/>
                <w:u w:val="single"/>
              </w:rPr>
            </w:pPr>
          </w:p>
          <w:p w:rsidR="00C70E1F" w:rsidRDefault="00C70E1F">
            <w:pPr>
              <w:tabs>
                <w:tab w:val="left" w:pos="560"/>
                <w:tab w:val="left" w:pos="1120"/>
              </w:tabs>
              <w:jc w:val="both"/>
              <w:rPr>
                <w:rFonts w:ascii="Calibri" w:hAnsi="Calibri" w:cs="Calibri"/>
                <w:b/>
                <w:u w:val="single"/>
              </w:rPr>
            </w:pPr>
          </w:p>
          <w:p w:rsidR="00C70E1F" w:rsidRDefault="00C70E1F">
            <w:pPr>
              <w:tabs>
                <w:tab w:val="left" w:pos="560"/>
                <w:tab w:val="left" w:pos="1120"/>
              </w:tabs>
              <w:jc w:val="both"/>
            </w:pPr>
            <w:r>
              <w:rPr>
                <w:rFonts w:ascii="Calibri" w:hAnsi="Calibri" w:cs="Calibri"/>
                <w:b/>
                <w:u w:val="single"/>
              </w:rPr>
              <w:t>Avis général sur la leçon (plan, contenu, etc.)</w:t>
            </w:r>
          </w:p>
          <w:p w:rsidR="00C70E1F" w:rsidRDefault="00C70E1F">
            <w:pPr>
              <w:tabs>
                <w:tab w:val="left" w:pos="560"/>
                <w:tab w:val="left" w:pos="1120"/>
              </w:tabs>
              <w:jc w:val="both"/>
              <w:rPr>
                <w:rFonts w:ascii="Calibri" w:hAnsi="Calibri" w:cs="Calibri"/>
                <w:b/>
                <w:u w:val="single"/>
              </w:rPr>
            </w:pPr>
          </w:p>
          <w:p w:rsidR="006A1A20" w:rsidRPr="006A1A20" w:rsidRDefault="006A1A20">
            <w:pPr>
              <w:tabs>
                <w:tab w:val="left" w:pos="560"/>
                <w:tab w:val="left" w:pos="1120"/>
              </w:tabs>
              <w:jc w:val="both"/>
              <w:rPr>
                <w:rFonts w:ascii="Calibri" w:hAnsi="Calibri" w:cs="Calibri"/>
                <w:sz w:val="22"/>
                <w:szCs w:val="22"/>
              </w:rPr>
            </w:pPr>
            <w:r w:rsidRPr="006A1A20">
              <w:rPr>
                <w:rFonts w:ascii="Calibri" w:hAnsi="Calibri" w:cs="Calibri"/>
                <w:sz w:val="22"/>
                <w:szCs w:val="22"/>
              </w:rPr>
              <w:t>Le plan proposé n’était pas très original, mais tout à fait justifié pour autant.</w:t>
            </w:r>
          </w:p>
          <w:p w:rsidR="006A1A20" w:rsidRPr="006A1A20" w:rsidRDefault="006A1A20">
            <w:pPr>
              <w:tabs>
                <w:tab w:val="left" w:pos="560"/>
                <w:tab w:val="left" w:pos="1120"/>
              </w:tabs>
              <w:jc w:val="both"/>
              <w:rPr>
                <w:rFonts w:ascii="Calibri" w:hAnsi="Calibri" w:cs="Calibri"/>
                <w:sz w:val="22"/>
                <w:szCs w:val="22"/>
              </w:rPr>
            </w:pPr>
            <w:r w:rsidRPr="006A1A20">
              <w:rPr>
                <w:rFonts w:ascii="Calibri" w:hAnsi="Calibri" w:cs="Calibri"/>
                <w:sz w:val="22"/>
                <w:szCs w:val="22"/>
              </w:rPr>
              <w:t>Il faut par contre transformer la dernière partie en caractéristiques du faisceau, en lien avec applications :</w:t>
            </w:r>
          </w:p>
          <w:p w:rsidR="006A1A20" w:rsidRPr="006A1A20" w:rsidRDefault="006A1A20" w:rsidP="006A1A20">
            <w:pPr>
              <w:numPr>
                <w:ilvl w:val="0"/>
                <w:numId w:val="4"/>
              </w:numPr>
              <w:tabs>
                <w:tab w:val="left" w:pos="560"/>
                <w:tab w:val="left" w:pos="1120"/>
              </w:tabs>
              <w:jc w:val="both"/>
              <w:rPr>
                <w:rFonts w:ascii="Calibri" w:hAnsi="Calibri" w:cs="Calibri"/>
                <w:sz w:val="22"/>
                <w:szCs w:val="22"/>
              </w:rPr>
            </w:pPr>
            <w:r w:rsidRPr="006A1A20">
              <w:rPr>
                <w:rFonts w:ascii="Calibri" w:hAnsi="Calibri" w:cs="Calibri"/>
                <w:sz w:val="22"/>
                <w:szCs w:val="22"/>
              </w:rPr>
              <w:t xml:space="preserve">Faisceau concentré spatialement </w:t>
            </w:r>
            <w:r w:rsidRPr="006A1A20">
              <w:rPr>
                <w:rFonts w:ascii="Calibri" w:hAnsi="Calibri" w:cs="Calibri"/>
                <w:sz w:val="22"/>
                <w:szCs w:val="22"/>
              </w:rPr>
              <w:sym w:font="Wingdings" w:char="F0E0"/>
            </w:r>
            <w:r w:rsidRPr="006A1A20">
              <w:rPr>
                <w:rFonts w:ascii="Calibri" w:hAnsi="Calibri" w:cs="Calibri"/>
                <w:sz w:val="22"/>
                <w:szCs w:val="22"/>
              </w:rPr>
              <w:t xml:space="preserve"> laser Terre-Lune, découpage laser, ophtalmologie</w:t>
            </w:r>
          </w:p>
          <w:p w:rsidR="006A1A20" w:rsidRPr="0039265D" w:rsidRDefault="006A1A20" w:rsidP="006A1A20">
            <w:pPr>
              <w:numPr>
                <w:ilvl w:val="0"/>
                <w:numId w:val="4"/>
              </w:numPr>
              <w:tabs>
                <w:tab w:val="left" w:pos="560"/>
                <w:tab w:val="left" w:pos="1120"/>
              </w:tabs>
              <w:jc w:val="both"/>
              <w:rPr>
                <w:rFonts w:ascii="Calibri" w:hAnsi="Calibri" w:cs="Calibri"/>
                <w:b/>
                <w:u w:val="single"/>
              </w:rPr>
            </w:pPr>
            <w:r w:rsidRPr="006A1A20">
              <w:rPr>
                <w:rFonts w:ascii="Calibri" w:hAnsi="Calibri" w:cs="Calibri"/>
                <w:sz w:val="22"/>
                <w:szCs w:val="22"/>
              </w:rPr>
              <w:t>Fréquence parfaitement définie</w:t>
            </w:r>
            <w:r w:rsidR="0039265D">
              <w:rPr>
                <w:rFonts w:ascii="Calibri" w:hAnsi="Calibri" w:cs="Calibri"/>
                <w:sz w:val="22"/>
                <w:szCs w:val="22"/>
              </w:rPr>
              <w:t xml:space="preserve"> </w:t>
            </w:r>
            <w:r w:rsidR="0039265D" w:rsidRPr="0039265D">
              <w:rPr>
                <w:rFonts w:ascii="Calibri" w:hAnsi="Calibri" w:cs="Calibri"/>
                <w:sz w:val="22"/>
                <w:szCs w:val="22"/>
              </w:rPr>
              <w:sym w:font="Wingdings" w:char="F0E0"/>
            </w:r>
            <w:r w:rsidR="0039265D">
              <w:rPr>
                <w:rFonts w:ascii="Calibri" w:hAnsi="Calibri" w:cs="Calibri"/>
                <w:sz w:val="22"/>
                <w:szCs w:val="22"/>
              </w:rPr>
              <w:t xml:space="preserve"> spectroscopie, expériences de physique atomique</w:t>
            </w:r>
          </w:p>
          <w:p w:rsidR="0039265D" w:rsidRPr="0039265D" w:rsidRDefault="0039265D" w:rsidP="006A1A20">
            <w:pPr>
              <w:numPr>
                <w:ilvl w:val="0"/>
                <w:numId w:val="4"/>
              </w:numPr>
              <w:tabs>
                <w:tab w:val="left" w:pos="560"/>
                <w:tab w:val="left" w:pos="1120"/>
              </w:tabs>
              <w:jc w:val="both"/>
              <w:rPr>
                <w:rFonts w:ascii="Calibri" w:hAnsi="Calibri" w:cs="Calibri"/>
                <w:b/>
                <w:u w:val="single"/>
              </w:rPr>
            </w:pPr>
            <w:r>
              <w:rPr>
                <w:rFonts w:ascii="Calibri" w:hAnsi="Calibri" w:cs="Calibri"/>
                <w:sz w:val="22"/>
                <w:szCs w:val="22"/>
              </w:rPr>
              <w:t xml:space="preserve">Fonctionnement en impulsions très courtes </w:t>
            </w:r>
            <w:r w:rsidRPr="0039265D">
              <w:rPr>
                <w:rFonts w:ascii="Calibri" w:hAnsi="Calibri" w:cs="Calibri"/>
                <w:sz w:val="22"/>
                <w:szCs w:val="22"/>
              </w:rPr>
              <w:sym w:font="Wingdings" w:char="F0E0"/>
            </w:r>
            <w:r>
              <w:rPr>
                <w:rFonts w:ascii="Calibri" w:hAnsi="Calibri" w:cs="Calibri"/>
                <w:sz w:val="22"/>
                <w:szCs w:val="22"/>
              </w:rPr>
              <w:t xml:space="preserve"> Terre-Lune, voire peigne de fréquences si vous vous y connaissez un peu</w:t>
            </w:r>
          </w:p>
          <w:p w:rsidR="0039265D" w:rsidRPr="0039265D" w:rsidRDefault="0039265D" w:rsidP="006A1A20">
            <w:pPr>
              <w:numPr>
                <w:ilvl w:val="0"/>
                <w:numId w:val="4"/>
              </w:numPr>
              <w:tabs>
                <w:tab w:val="left" w:pos="560"/>
                <w:tab w:val="left" w:pos="1120"/>
              </w:tabs>
              <w:jc w:val="both"/>
              <w:rPr>
                <w:rFonts w:ascii="Calibri" w:hAnsi="Calibri" w:cs="Calibri"/>
                <w:b/>
                <w:u w:val="single"/>
              </w:rPr>
            </w:pPr>
            <w:r>
              <w:rPr>
                <w:rFonts w:ascii="Calibri" w:hAnsi="Calibri" w:cs="Calibri"/>
                <w:sz w:val="22"/>
                <w:szCs w:val="22"/>
              </w:rPr>
              <w:t xml:space="preserve">Possibilité de faire différentes modulations et fréquence très élevée </w:t>
            </w:r>
            <w:r w:rsidRPr="0039265D">
              <w:rPr>
                <w:rFonts w:ascii="Calibri" w:hAnsi="Calibri" w:cs="Calibri"/>
                <w:sz w:val="22"/>
                <w:szCs w:val="22"/>
              </w:rPr>
              <w:sym w:font="Wingdings" w:char="F0E0"/>
            </w:r>
            <w:r>
              <w:rPr>
                <w:rFonts w:ascii="Calibri" w:hAnsi="Calibri" w:cs="Calibri"/>
                <w:sz w:val="22"/>
                <w:szCs w:val="22"/>
              </w:rPr>
              <w:t xml:space="preserve"> transfert d’informations</w:t>
            </w:r>
          </w:p>
          <w:p w:rsidR="0039265D" w:rsidRPr="0039265D" w:rsidRDefault="0039265D" w:rsidP="0039265D">
            <w:pPr>
              <w:numPr>
                <w:ilvl w:val="0"/>
                <w:numId w:val="4"/>
              </w:numPr>
              <w:tabs>
                <w:tab w:val="left" w:pos="560"/>
                <w:tab w:val="left" w:pos="1120"/>
              </w:tabs>
              <w:jc w:val="both"/>
              <w:rPr>
                <w:rFonts w:ascii="Calibri" w:hAnsi="Calibri" w:cs="Calibri"/>
                <w:b/>
                <w:u w:val="single"/>
              </w:rPr>
            </w:pPr>
            <w:r>
              <w:rPr>
                <w:rFonts w:ascii="Calibri" w:hAnsi="Calibri" w:cs="Calibri"/>
                <w:sz w:val="22"/>
                <w:szCs w:val="22"/>
              </w:rPr>
              <w:t>Possibilité de mettre en forme le faisceau</w:t>
            </w:r>
          </w:p>
          <w:p w:rsidR="0039265D" w:rsidRPr="0039265D" w:rsidRDefault="0039265D" w:rsidP="0039265D">
            <w:pPr>
              <w:numPr>
                <w:ilvl w:val="0"/>
                <w:numId w:val="4"/>
              </w:numPr>
              <w:tabs>
                <w:tab w:val="left" w:pos="560"/>
                <w:tab w:val="left" w:pos="1120"/>
              </w:tabs>
              <w:jc w:val="both"/>
              <w:rPr>
                <w:rFonts w:ascii="Calibri" w:hAnsi="Calibri" w:cs="Calibri"/>
                <w:b/>
                <w:u w:val="single"/>
              </w:rPr>
            </w:pPr>
            <w:r>
              <w:rPr>
                <w:rFonts w:ascii="Calibri" w:hAnsi="Calibri" w:cs="Calibri"/>
                <w:sz w:val="22"/>
                <w:szCs w:val="22"/>
              </w:rPr>
              <w:t>………</w:t>
            </w:r>
          </w:p>
          <w:p w:rsidR="00C70E1F" w:rsidRDefault="00C70E1F">
            <w:pPr>
              <w:tabs>
                <w:tab w:val="left" w:pos="560"/>
                <w:tab w:val="left" w:pos="1120"/>
              </w:tabs>
              <w:jc w:val="both"/>
              <w:rPr>
                <w:rFonts w:ascii="Calibri" w:hAnsi="Calibri" w:cs="Calibri"/>
                <w:b/>
                <w:u w:val="single"/>
              </w:rPr>
            </w:pPr>
          </w:p>
          <w:p w:rsidR="00C70E1F" w:rsidRDefault="00C70E1F">
            <w:pPr>
              <w:tabs>
                <w:tab w:val="left" w:pos="560"/>
                <w:tab w:val="left" w:pos="1120"/>
              </w:tabs>
              <w:jc w:val="both"/>
              <w:rPr>
                <w:rFonts w:ascii="Calibri" w:hAnsi="Calibri" w:cs="Calibri"/>
                <w:b/>
                <w:u w:val="single"/>
              </w:rPr>
            </w:pPr>
          </w:p>
          <w:p w:rsidR="00C70E1F" w:rsidRPr="0039265D" w:rsidRDefault="00C70E1F">
            <w:pPr>
              <w:tabs>
                <w:tab w:val="left" w:pos="560"/>
                <w:tab w:val="left" w:pos="1120"/>
              </w:tabs>
              <w:jc w:val="both"/>
            </w:pPr>
            <w:r w:rsidRPr="0039265D">
              <w:rPr>
                <w:rFonts w:ascii="Calibri" w:hAnsi="Calibri" w:cs="Calibri"/>
              </w:rPr>
              <w:t>Notions fondamentales à aborder, secondaires, délicates</w:t>
            </w:r>
          </w:p>
          <w:p w:rsidR="00C70E1F" w:rsidRPr="0039265D" w:rsidRDefault="00C70E1F">
            <w:pPr>
              <w:tabs>
                <w:tab w:val="left" w:pos="560"/>
                <w:tab w:val="left" w:pos="1120"/>
              </w:tabs>
              <w:jc w:val="both"/>
              <w:rPr>
                <w:rFonts w:ascii="Calibri" w:hAnsi="Calibri" w:cs="Calibri"/>
              </w:rPr>
            </w:pPr>
          </w:p>
          <w:p w:rsidR="0039265D" w:rsidRPr="0039265D" w:rsidRDefault="0039265D">
            <w:pPr>
              <w:tabs>
                <w:tab w:val="left" w:pos="560"/>
                <w:tab w:val="left" w:pos="1120"/>
              </w:tabs>
              <w:jc w:val="both"/>
              <w:rPr>
                <w:rFonts w:ascii="Calibri" w:hAnsi="Calibri" w:cs="Calibri"/>
              </w:rPr>
            </w:pPr>
            <w:r w:rsidRPr="0039265D">
              <w:rPr>
                <w:rFonts w:ascii="Calibri" w:hAnsi="Calibri" w:cs="Calibri"/>
              </w:rPr>
              <w:t>Fondamentales :</w:t>
            </w:r>
          </w:p>
          <w:p w:rsidR="00C70E1F" w:rsidRPr="0039265D" w:rsidRDefault="0039265D">
            <w:pPr>
              <w:tabs>
                <w:tab w:val="left" w:pos="560"/>
                <w:tab w:val="left" w:pos="1120"/>
              </w:tabs>
              <w:jc w:val="both"/>
              <w:rPr>
                <w:rFonts w:ascii="Calibri" w:hAnsi="Calibri" w:cs="Calibri"/>
              </w:rPr>
            </w:pPr>
            <w:r w:rsidRPr="0039265D">
              <w:rPr>
                <w:rFonts w:ascii="Calibri" w:hAnsi="Calibri" w:cs="Calibri"/>
              </w:rPr>
              <w:t>Amplification, coefficients d’Einstein, rétroaction, modes de cavité, inversion de population</w:t>
            </w:r>
          </w:p>
          <w:p w:rsidR="00C70E1F" w:rsidRPr="0039265D" w:rsidRDefault="00C70E1F">
            <w:pPr>
              <w:tabs>
                <w:tab w:val="left" w:pos="560"/>
                <w:tab w:val="left" w:pos="1120"/>
              </w:tabs>
              <w:jc w:val="both"/>
              <w:rPr>
                <w:rFonts w:ascii="Calibri" w:hAnsi="Calibri" w:cs="Calibri"/>
              </w:rPr>
            </w:pPr>
          </w:p>
          <w:p w:rsidR="00C70E1F" w:rsidRPr="0039265D" w:rsidRDefault="0039265D">
            <w:pPr>
              <w:tabs>
                <w:tab w:val="left" w:pos="560"/>
                <w:tab w:val="left" w:pos="1120"/>
              </w:tabs>
              <w:jc w:val="both"/>
              <w:rPr>
                <w:rFonts w:ascii="Calibri" w:hAnsi="Calibri" w:cs="Calibri"/>
              </w:rPr>
            </w:pPr>
            <w:r w:rsidRPr="0039265D">
              <w:rPr>
                <w:rFonts w:ascii="Calibri" w:hAnsi="Calibri" w:cs="Calibri"/>
              </w:rPr>
              <w:t>Secondaires :</w:t>
            </w:r>
          </w:p>
          <w:p w:rsidR="0039265D" w:rsidRPr="0039265D" w:rsidRDefault="0039265D">
            <w:pPr>
              <w:tabs>
                <w:tab w:val="left" w:pos="560"/>
                <w:tab w:val="left" w:pos="1120"/>
              </w:tabs>
              <w:jc w:val="both"/>
              <w:rPr>
                <w:rFonts w:ascii="Calibri" w:hAnsi="Calibri" w:cs="Calibri"/>
              </w:rPr>
            </w:pPr>
            <w:r w:rsidRPr="0039265D">
              <w:rPr>
                <w:rFonts w:ascii="Calibri" w:hAnsi="Calibri" w:cs="Calibri"/>
              </w:rPr>
              <w:t>Faisceau gaussien (la notion de forme transverse des modes est importante, mais des lasers peuvent fonctionner avec d’autres formes !)</w:t>
            </w:r>
          </w:p>
          <w:p w:rsidR="00C70E1F" w:rsidRDefault="0039265D">
            <w:pPr>
              <w:tabs>
                <w:tab w:val="left" w:pos="560"/>
                <w:tab w:val="left" w:pos="1120"/>
              </w:tabs>
              <w:jc w:val="both"/>
              <w:rPr>
                <w:rFonts w:ascii="Calibri" w:hAnsi="Calibri" w:cs="Calibri"/>
              </w:rPr>
            </w:pPr>
            <w:r>
              <w:rPr>
                <w:rFonts w:ascii="Calibri" w:hAnsi="Calibri" w:cs="Calibri"/>
              </w:rPr>
              <w:t>Lasers à élargissement homogène ou inhomogène</w:t>
            </w:r>
          </w:p>
          <w:p w:rsidR="0039265D" w:rsidRPr="0039265D" w:rsidRDefault="0039265D">
            <w:pPr>
              <w:tabs>
                <w:tab w:val="left" w:pos="560"/>
                <w:tab w:val="left" w:pos="1120"/>
              </w:tabs>
              <w:jc w:val="both"/>
              <w:rPr>
                <w:rFonts w:ascii="Calibri" w:hAnsi="Calibri" w:cs="Calibri"/>
              </w:rPr>
            </w:pPr>
          </w:p>
          <w:p w:rsidR="00C70E1F" w:rsidRDefault="0039265D">
            <w:pPr>
              <w:tabs>
                <w:tab w:val="left" w:pos="560"/>
                <w:tab w:val="left" w:pos="1120"/>
              </w:tabs>
              <w:jc w:val="both"/>
              <w:rPr>
                <w:rFonts w:ascii="Calibri" w:hAnsi="Calibri" w:cs="Calibri"/>
              </w:rPr>
            </w:pPr>
            <w:r>
              <w:rPr>
                <w:rFonts w:ascii="Calibri" w:hAnsi="Calibri" w:cs="Calibri"/>
              </w:rPr>
              <w:t>Délicates :</w:t>
            </w:r>
          </w:p>
          <w:p w:rsidR="0039265D" w:rsidRDefault="0039265D">
            <w:pPr>
              <w:tabs>
                <w:tab w:val="left" w:pos="560"/>
                <w:tab w:val="left" w:pos="1120"/>
              </w:tabs>
              <w:jc w:val="both"/>
              <w:rPr>
                <w:rFonts w:ascii="Calibri" w:hAnsi="Calibri" w:cs="Calibri"/>
              </w:rPr>
            </w:pPr>
            <w:r>
              <w:rPr>
                <w:rFonts w:ascii="Calibri" w:hAnsi="Calibri" w:cs="Calibri"/>
              </w:rPr>
              <w:t>Effets de saturation qui diminuent le gain</w:t>
            </w:r>
          </w:p>
          <w:p w:rsidR="0039265D" w:rsidRPr="0039265D" w:rsidRDefault="0039265D">
            <w:pPr>
              <w:tabs>
                <w:tab w:val="left" w:pos="560"/>
                <w:tab w:val="left" w:pos="1120"/>
              </w:tabs>
              <w:jc w:val="both"/>
              <w:rPr>
                <w:rFonts w:ascii="Calibri" w:hAnsi="Calibri" w:cs="Calibri"/>
              </w:rPr>
            </w:pPr>
          </w:p>
          <w:p w:rsidR="00C70E1F" w:rsidRPr="0039265D" w:rsidRDefault="00C70E1F">
            <w:pPr>
              <w:tabs>
                <w:tab w:val="left" w:pos="560"/>
                <w:tab w:val="left" w:pos="1120"/>
              </w:tabs>
              <w:jc w:val="both"/>
            </w:pPr>
            <w:r w:rsidRPr="0039265D">
              <w:rPr>
                <w:rFonts w:ascii="Calibri" w:hAnsi="Calibri" w:cs="Calibri"/>
              </w:rPr>
              <w:t>Expériences possibles (en particulier pour l’agrégation docteur)</w:t>
            </w:r>
          </w:p>
          <w:p w:rsidR="00C70E1F" w:rsidRPr="0039265D" w:rsidRDefault="0039265D">
            <w:pPr>
              <w:tabs>
                <w:tab w:val="left" w:pos="560"/>
                <w:tab w:val="left" w:pos="1120"/>
              </w:tabs>
              <w:jc w:val="both"/>
              <w:rPr>
                <w:rFonts w:ascii="Calibri" w:hAnsi="Calibri" w:cs="Calibri"/>
              </w:rPr>
            </w:pPr>
            <w:r w:rsidRPr="0039265D">
              <w:rPr>
                <w:rFonts w:ascii="Calibri" w:hAnsi="Calibri" w:cs="Calibri"/>
              </w:rPr>
              <w:t>Eviter la modulation d’un faisceau laser par un radiocassette, car c’est vraiment très basique</w:t>
            </w:r>
          </w:p>
          <w:p w:rsidR="0039265D" w:rsidRPr="0039265D" w:rsidRDefault="0039265D">
            <w:pPr>
              <w:tabs>
                <w:tab w:val="left" w:pos="560"/>
                <w:tab w:val="left" w:pos="1120"/>
              </w:tabs>
              <w:jc w:val="both"/>
              <w:rPr>
                <w:rFonts w:ascii="Calibri" w:hAnsi="Calibri" w:cs="Calibri"/>
              </w:rPr>
            </w:pPr>
            <w:r w:rsidRPr="0039265D">
              <w:rPr>
                <w:rFonts w:ascii="Calibri" w:hAnsi="Calibri" w:cs="Calibri"/>
              </w:rPr>
              <w:t>Interférométrie Michelson avec un bras très très long (avec Michelson de poche) pour illustrer la longueur de cohérence ?</w:t>
            </w:r>
          </w:p>
          <w:p w:rsidR="0039265D" w:rsidRPr="0039265D" w:rsidRDefault="0039265D">
            <w:pPr>
              <w:tabs>
                <w:tab w:val="left" w:pos="560"/>
                <w:tab w:val="left" w:pos="1120"/>
              </w:tabs>
              <w:jc w:val="both"/>
              <w:rPr>
                <w:rFonts w:ascii="Calibri" w:hAnsi="Calibri" w:cs="Calibri"/>
              </w:rPr>
            </w:pPr>
            <w:r w:rsidRPr="0039265D">
              <w:rPr>
                <w:rFonts w:ascii="Calibri" w:hAnsi="Calibri" w:cs="Calibri"/>
              </w:rPr>
              <w:t>Attention à prendre un HeNe monomode (polarisé), sinon vous allez vers des problèmes liés à la superposition des différentes raies</w:t>
            </w:r>
          </w:p>
          <w:p w:rsidR="00C70E1F" w:rsidRPr="0039265D" w:rsidRDefault="00C70E1F">
            <w:pPr>
              <w:tabs>
                <w:tab w:val="left" w:pos="560"/>
                <w:tab w:val="left" w:pos="1120"/>
              </w:tabs>
              <w:jc w:val="both"/>
              <w:rPr>
                <w:rFonts w:ascii="Calibri" w:hAnsi="Calibri" w:cs="Calibri"/>
              </w:rPr>
            </w:pPr>
          </w:p>
          <w:p w:rsidR="00C70E1F" w:rsidRPr="0039265D" w:rsidRDefault="00C70E1F">
            <w:pPr>
              <w:tabs>
                <w:tab w:val="left" w:pos="560"/>
                <w:tab w:val="left" w:pos="1120"/>
              </w:tabs>
              <w:jc w:val="both"/>
              <w:rPr>
                <w:rFonts w:ascii="Calibri" w:hAnsi="Calibri" w:cs="Calibri"/>
              </w:rPr>
            </w:pPr>
          </w:p>
          <w:p w:rsidR="00C70E1F" w:rsidRPr="002163FB" w:rsidRDefault="00C70E1F">
            <w:pPr>
              <w:tabs>
                <w:tab w:val="left" w:pos="560"/>
                <w:tab w:val="left" w:pos="1120"/>
              </w:tabs>
              <w:jc w:val="both"/>
              <w:rPr>
                <w:rFonts w:ascii="Calibri" w:hAnsi="Calibri" w:cs="Calibri"/>
                <w:b/>
              </w:rPr>
            </w:pPr>
            <w:r w:rsidRPr="002163FB">
              <w:rPr>
                <w:rFonts w:ascii="Calibri" w:hAnsi="Calibri" w:cs="Calibri"/>
                <w:b/>
              </w:rPr>
              <w:t>Bibliographie conseillée</w:t>
            </w:r>
          </w:p>
          <w:p w:rsidR="0039265D" w:rsidRPr="0039265D" w:rsidRDefault="0039265D">
            <w:pPr>
              <w:tabs>
                <w:tab w:val="left" w:pos="560"/>
                <w:tab w:val="left" w:pos="1120"/>
              </w:tabs>
              <w:jc w:val="both"/>
              <w:rPr>
                <w:rFonts w:ascii="Calibri" w:hAnsi="Calibri" w:cs="Calibri"/>
              </w:rPr>
            </w:pPr>
            <w:r w:rsidRPr="0039265D">
              <w:rPr>
                <w:rFonts w:ascii="Calibri" w:hAnsi="Calibri" w:cs="Calibri"/>
              </w:rPr>
              <w:t>Notes de cours d’Agnès Maître (il y a tt ce qu’il faut)</w:t>
            </w:r>
          </w:p>
          <w:p w:rsidR="0039265D" w:rsidRPr="0039265D" w:rsidRDefault="0039265D">
            <w:pPr>
              <w:tabs>
                <w:tab w:val="left" w:pos="560"/>
                <w:tab w:val="left" w:pos="1120"/>
              </w:tabs>
              <w:jc w:val="both"/>
              <w:rPr>
                <w:rFonts w:ascii="Calibri" w:hAnsi="Calibri" w:cs="Calibri"/>
              </w:rPr>
            </w:pPr>
            <w:r w:rsidRPr="0039265D">
              <w:rPr>
                <w:rFonts w:ascii="Calibri" w:hAnsi="Calibri" w:cs="Calibri"/>
              </w:rPr>
              <w:t>Les lasers, Dunod, Hennequin, Zehnlé et Dangoisse</w:t>
            </w:r>
          </w:p>
          <w:p w:rsidR="0039265D" w:rsidRPr="0039265D" w:rsidRDefault="0039265D" w:rsidP="0039265D">
            <w:pPr>
              <w:tabs>
                <w:tab w:val="left" w:pos="560"/>
                <w:tab w:val="left" w:pos="1120"/>
              </w:tabs>
              <w:jc w:val="both"/>
              <w:rPr>
                <w:rFonts w:ascii="Calibri" w:hAnsi="Calibri" w:cs="Calibri"/>
              </w:rPr>
            </w:pPr>
            <w:r w:rsidRPr="0039265D">
              <w:rPr>
                <w:rFonts w:ascii="Calibri" w:hAnsi="Calibri" w:cs="Calibri"/>
              </w:rPr>
              <w:t>L</w:t>
            </w:r>
            <w:r>
              <w:rPr>
                <w:rFonts w:ascii="Calibri" w:hAnsi="Calibri" w:cs="Calibri"/>
              </w:rPr>
              <w:t>e laser : 50 ans de découvertes, EDP Sciences</w:t>
            </w:r>
          </w:p>
          <w:p w:rsidR="0039265D" w:rsidRDefault="0039265D" w:rsidP="0039265D">
            <w:pPr>
              <w:tabs>
                <w:tab w:val="left" w:pos="560"/>
                <w:tab w:val="left" w:pos="1120"/>
              </w:tabs>
              <w:jc w:val="both"/>
              <w:rPr>
                <w:rFonts w:ascii="Calibri" w:hAnsi="Calibri" w:cs="Calibri"/>
              </w:rPr>
            </w:pPr>
            <w:r>
              <w:rPr>
                <w:rFonts w:ascii="Calibri" w:hAnsi="Calibri" w:cs="Calibri"/>
              </w:rPr>
              <w:t>Edité par Fabien Bretenaker et</w:t>
            </w:r>
            <w:r w:rsidRPr="0039265D">
              <w:rPr>
                <w:rFonts w:ascii="Calibri" w:hAnsi="Calibri" w:cs="Calibri"/>
              </w:rPr>
              <w:t xml:space="preserve"> Nicolas Treps</w:t>
            </w:r>
            <w:r w:rsidR="002163FB">
              <w:rPr>
                <w:rFonts w:ascii="Calibri" w:hAnsi="Calibri" w:cs="Calibri"/>
              </w:rPr>
              <w:t>,</w:t>
            </w:r>
          </w:p>
          <w:p w:rsidR="002163FB" w:rsidRDefault="002163FB" w:rsidP="0039265D">
            <w:pPr>
              <w:tabs>
                <w:tab w:val="left" w:pos="560"/>
                <w:tab w:val="left" w:pos="1120"/>
              </w:tabs>
              <w:jc w:val="both"/>
              <w:rPr>
                <w:rFonts w:ascii="Calibri" w:hAnsi="Calibri" w:cs="Calibri"/>
              </w:rPr>
            </w:pPr>
            <w:r>
              <w:rPr>
                <w:rFonts w:ascii="Calibri" w:hAnsi="Calibri" w:cs="Calibri"/>
              </w:rPr>
              <w:t>Pour plein d’idées sur les applications</w:t>
            </w:r>
          </w:p>
          <w:p w:rsidR="002163FB" w:rsidRPr="0039265D" w:rsidRDefault="002163FB" w:rsidP="0039265D">
            <w:pPr>
              <w:tabs>
                <w:tab w:val="left" w:pos="560"/>
                <w:tab w:val="left" w:pos="1120"/>
              </w:tabs>
              <w:jc w:val="both"/>
              <w:rPr>
                <w:rFonts w:ascii="Calibri" w:hAnsi="Calibri" w:cs="Calibri"/>
                <w:b/>
                <w:u w:val="single"/>
              </w:rPr>
            </w:pPr>
          </w:p>
        </w:tc>
      </w:tr>
    </w:tbl>
    <w:p w:rsidR="00C70E1F" w:rsidRDefault="00C70E1F">
      <w:pPr>
        <w:tabs>
          <w:tab w:val="left" w:pos="560"/>
          <w:tab w:val="left" w:pos="1120"/>
        </w:tabs>
        <w:jc w:val="both"/>
      </w:pPr>
    </w:p>
    <w:sectPr w:rsidR="00C70E1F">
      <w:headerReference w:type="default" r:id="rId14"/>
      <w:headerReference w:type="first" r:id="rId15"/>
      <w:pgSz w:w="11880" w:h="17040"/>
      <w:pgMar w:top="1134" w:right="1134" w:bottom="851" w:left="1134" w:header="107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5B11" w:rsidRDefault="00645B11">
      <w:r>
        <w:separator/>
      </w:r>
    </w:p>
  </w:endnote>
  <w:endnote w:type="continuationSeparator" w:id="0">
    <w:p w:rsidR="00645B11" w:rsidRDefault="00645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Liberation Sans">
    <w:altName w:val="Arial"/>
    <w:charset w:val="01"/>
    <w:family w:val="swiss"/>
    <w:pitch w:val="variable"/>
  </w:font>
  <w:font w:name="Noto Sans CJK SC">
    <w:charset w:val="01"/>
    <w:family w:val="auto"/>
    <w:pitch w:val="variable"/>
  </w:font>
  <w:font w:name="Lohit Devanagari">
    <w:altName w:val="Calibri"/>
    <w:charset w:val="01"/>
    <w:family w:val="auto"/>
    <w:pitch w:val="variable"/>
  </w:font>
  <w:font w:name="FreeSans">
    <w:charset w:val="01"/>
    <w:family w:val="swiss"/>
    <w:pitch w:val="default"/>
  </w:font>
  <w:font w:name="AR PL SungtiL GB">
    <w:charset w:val="01"/>
    <w:family w:val="auto"/>
    <w:pitch w:val="variable"/>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5B11" w:rsidRDefault="00645B11">
      <w:r>
        <w:separator/>
      </w:r>
    </w:p>
  </w:footnote>
  <w:footnote w:type="continuationSeparator" w:id="0">
    <w:p w:rsidR="00645B11" w:rsidRDefault="00645B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90E" w:rsidRDefault="0095090E">
    <w:pPr>
      <w:tabs>
        <w:tab w:val="right" w:pos="9620"/>
      </w:tabs>
      <w:jc w:val="both"/>
    </w:pPr>
    <w:r>
      <w:rPr>
        <w:rFonts w:ascii="Calibri" w:hAnsi="Calibri" w:cs="Calibri"/>
        <w:b/>
        <w:sz w:val="18"/>
      </w:rPr>
      <w:t>Centre de Montrouge</w:t>
    </w:r>
    <w:r>
      <w:rPr>
        <w:rFonts w:ascii="Calibri" w:hAnsi="Calibri" w:cs="Calibri"/>
        <w:b/>
        <w:sz w:val="18"/>
      </w:rPr>
      <w:tab/>
      <w:t>Compte-rendu de leçon de physique</w:t>
    </w:r>
  </w:p>
  <w:p w:rsidR="0095090E" w:rsidRDefault="0095090E">
    <w:pPr>
      <w:pBdr>
        <w:top w:val="none" w:sz="0" w:space="0" w:color="000000"/>
        <w:left w:val="none" w:sz="0" w:space="0" w:color="000000"/>
        <w:bottom w:val="single" w:sz="6" w:space="1" w:color="000000"/>
        <w:right w:val="none" w:sz="0" w:space="0" w:color="000000"/>
      </w:pBdr>
      <w:tabs>
        <w:tab w:val="right" w:pos="9620"/>
      </w:tabs>
      <w:jc w:val="both"/>
    </w:pPr>
    <w:r>
      <w:rPr>
        <w:rFonts w:ascii="Calibri" w:hAnsi="Calibri" w:cs="Calibri"/>
        <w:sz w:val="18"/>
      </w:rPr>
      <w:t>Préparation à l'agrégation de physique-chimie option physique</w:t>
    </w:r>
    <w:r>
      <w:rPr>
        <w:rFonts w:ascii="Calibri" w:hAnsi="Calibri" w:cs="Calibri"/>
        <w:sz w:val="18"/>
      </w:rPr>
      <w:tab/>
      <w:t>2019-2020</w:t>
    </w:r>
  </w:p>
  <w:p w:rsidR="0095090E" w:rsidRDefault="0095090E">
    <w:pPr>
      <w:pStyle w:val="Header"/>
      <w:rPr>
        <w:rFonts w:ascii="Calibri" w:hAnsi="Calibri" w:cs="Calibri"/>
        <w:sz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090E" w:rsidRDefault="0095090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8E7071"/>
    <w:multiLevelType w:val="multilevel"/>
    <w:tmpl w:val="D0E6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237B31"/>
    <w:multiLevelType w:val="hybridMultilevel"/>
    <w:tmpl w:val="71DA5CB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67707F21"/>
    <w:multiLevelType w:val="hybridMultilevel"/>
    <w:tmpl w:val="1714D668"/>
    <w:lvl w:ilvl="0" w:tplc="B7F6D0A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C107DF6"/>
    <w:multiLevelType w:val="hybridMultilevel"/>
    <w:tmpl w:val="6EE8377C"/>
    <w:lvl w:ilvl="0" w:tplc="738EB24A">
      <w:start w:val="3"/>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76E"/>
    <w:rsid w:val="00000F8F"/>
    <w:rsid w:val="00002B70"/>
    <w:rsid w:val="00004A0B"/>
    <w:rsid w:val="00013AA9"/>
    <w:rsid w:val="00024BA2"/>
    <w:rsid w:val="00026C83"/>
    <w:rsid w:val="00036FA9"/>
    <w:rsid w:val="00037B7E"/>
    <w:rsid w:val="00042CD3"/>
    <w:rsid w:val="000811E5"/>
    <w:rsid w:val="000E6049"/>
    <w:rsid w:val="00112D5D"/>
    <w:rsid w:val="00151DBF"/>
    <w:rsid w:val="0016230A"/>
    <w:rsid w:val="00176E57"/>
    <w:rsid w:val="00190E56"/>
    <w:rsid w:val="001B6F11"/>
    <w:rsid w:val="001E31F1"/>
    <w:rsid w:val="001F4B54"/>
    <w:rsid w:val="001F4CE5"/>
    <w:rsid w:val="00200F4F"/>
    <w:rsid w:val="002163FB"/>
    <w:rsid w:val="0024076C"/>
    <w:rsid w:val="002628BE"/>
    <w:rsid w:val="00271883"/>
    <w:rsid w:val="00292466"/>
    <w:rsid w:val="002D4FDD"/>
    <w:rsid w:val="002F055E"/>
    <w:rsid w:val="002F33C0"/>
    <w:rsid w:val="003345C1"/>
    <w:rsid w:val="00335E11"/>
    <w:rsid w:val="00337528"/>
    <w:rsid w:val="0033759E"/>
    <w:rsid w:val="00353FCC"/>
    <w:rsid w:val="003736D7"/>
    <w:rsid w:val="00374E54"/>
    <w:rsid w:val="00383CEC"/>
    <w:rsid w:val="0039044A"/>
    <w:rsid w:val="0039265D"/>
    <w:rsid w:val="003A797C"/>
    <w:rsid w:val="003C6847"/>
    <w:rsid w:val="003D6855"/>
    <w:rsid w:val="003E656A"/>
    <w:rsid w:val="004240EE"/>
    <w:rsid w:val="00441E1D"/>
    <w:rsid w:val="00451537"/>
    <w:rsid w:val="0047173C"/>
    <w:rsid w:val="00471ADD"/>
    <w:rsid w:val="00486602"/>
    <w:rsid w:val="004A1FAA"/>
    <w:rsid w:val="004D78E4"/>
    <w:rsid w:val="004E7503"/>
    <w:rsid w:val="004F6C8E"/>
    <w:rsid w:val="00512E6A"/>
    <w:rsid w:val="00534186"/>
    <w:rsid w:val="00550F43"/>
    <w:rsid w:val="0056772E"/>
    <w:rsid w:val="00592270"/>
    <w:rsid w:val="00595608"/>
    <w:rsid w:val="005C3244"/>
    <w:rsid w:val="005F46DD"/>
    <w:rsid w:val="00611BC4"/>
    <w:rsid w:val="006178D5"/>
    <w:rsid w:val="00627558"/>
    <w:rsid w:val="00633CF8"/>
    <w:rsid w:val="00645B11"/>
    <w:rsid w:val="0067343F"/>
    <w:rsid w:val="00682C8E"/>
    <w:rsid w:val="006A1A20"/>
    <w:rsid w:val="006A459D"/>
    <w:rsid w:val="006B06C5"/>
    <w:rsid w:val="006F1957"/>
    <w:rsid w:val="007210EE"/>
    <w:rsid w:val="00741530"/>
    <w:rsid w:val="00754518"/>
    <w:rsid w:val="0078475C"/>
    <w:rsid w:val="00793169"/>
    <w:rsid w:val="00796715"/>
    <w:rsid w:val="007C1568"/>
    <w:rsid w:val="007E3ED1"/>
    <w:rsid w:val="00823914"/>
    <w:rsid w:val="0084021D"/>
    <w:rsid w:val="00850256"/>
    <w:rsid w:val="00851BDC"/>
    <w:rsid w:val="0086533B"/>
    <w:rsid w:val="0087336B"/>
    <w:rsid w:val="00873974"/>
    <w:rsid w:val="008958FF"/>
    <w:rsid w:val="008A58EA"/>
    <w:rsid w:val="008B5C80"/>
    <w:rsid w:val="008C2BF2"/>
    <w:rsid w:val="008D33A6"/>
    <w:rsid w:val="008E70DD"/>
    <w:rsid w:val="009045B9"/>
    <w:rsid w:val="0091276E"/>
    <w:rsid w:val="00930116"/>
    <w:rsid w:val="009310C5"/>
    <w:rsid w:val="009315FE"/>
    <w:rsid w:val="00931B19"/>
    <w:rsid w:val="0095090E"/>
    <w:rsid w:val="00984EA8"/>
    <w:rsid w:val="00990CC9"/>
    <w:rsid w:val="009A2F84"/>
    <w:rsid w:val="009B2494"/>
    <w:rsid w:val="009B6546"/>
    <w:rsid w:val="009D1749"/>
    <w:rsid w:val="00A310FF"/>
    <w:rsid w:val="00A50880"/>
    <w:rsid w:val="00A53AB8"/>
    <w:rsid w:val="00A622E4"/>
    <w:rsid w:val="00A87CCF"/>
    <w:rsid w:val="00A914A8"/>
    <w:rsid w:val="00AA4B98"/>
    <w:rsid w:val="00AB45C8"/>
    <w:rsid w:val="00AB62E9"/>
    <w:rsid w:val="00AD254F"/>
    <w:rsid w:val="00AF1A10"/>
    <w:rsid w:val="00B11048"/>
    <w:rsid w:val="00B326A1"/>
    <w:rsid w:val="00B46411"/>
    <w:rsid w:val="00B73786"/>
    <w:rsid w:val="00B76AD9"/>
    <w:rsid w:val="00B944FE"/>
    <w:rsid w:val="00BC5FA7"/>
    <w:rsid w:val="00BE28DB"/>
    <w:rsid w:val="00C0079D"/>
    <w:rsid w:val="00C12690"/>
    <w:rsid w:val="00C702F0"/>
    <w:rsid w:val="00C70E1F"/>
    <w:rsid w:val="00C760EF"/>
    <w:rsid w:val="00CA27CF"/>
    <w:rsid w:val="00D02550"/>
    <w:rsid w:val="00D10CBA"/>
    <w:rsid w:val="00D25ED2"/>
    <w:rsid w:val="00D41063"/>
    <w:rsid w:val="00D870DF"/>
    <w:rsid w:val="00DA0041"/>
    <w:rsid w:val="00DA30E6"/>
    <w:rsid w:val="00E02B20"/>
    <w:rsid w:val="00E05262"/>
    <w:rsid w:val="00E06E81"/>
    <w:rsid w:val="00E67069"/>
    <w:rsid w:val="00E8465A"/>
    <w:rsid w:val="00E95B09"/>
    <w:rsid w:val="00EB29AB"/>
    <w:rsid w:val="00EB37DB"/>
    <w:rsid w:val="00ED6F00"/>
    <w:rsid w:val="00EE385C"/>
    <w:rsid w:val="00F05483"/>
    <w:rsid w:val="00F30DBF"/>
    <w:rsid w:val="00F3447D"/>
    <w:rsid w:val="00F46055"/>
    <w:rsid w:val="00F538C9"/>
    <w:rsid w:val="00F67AD7"/>
    <w:rsid w:val="00F72DB7"/>
    <w:rsid w:val="00F775DB"/>
    <w:rsid w:val="00F92E1C"/>
    <w:rsid w:val="00F93AD5"/>
    <w:rsid w:val="00FF68A4"/>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E0747CD3-AA6C-48C3-A5FB-C52BFD5F0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New York" w:hAnsi="New York" w:cs="New York"/>
      <w:sz w:val="24"/>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olicepardfaut1">
    <w:name w:val="Police par défaut1"/>
  </w:style>
  <w:style w:type="character" w:styleId="PageNumber">
    <w:name w:val="page number"/>
    <w:basedOn w:val="Policepardfaut1"/>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pPr>
      <w:suppressLineNumbers/>
    </w:pPr>
    <w:rPr>
      <w:rFonts w:cs="FreeSans"/>
    </w:rPr>
  </w:style>
  <w:style w:type="paragraph" w:customStyle="1" w:styleId="Titre1">
    <w:name w:val="Titre1"/>
    <w:basedOn w:val="Normal"/>
    <w:next w:val="BodyText"/>
    <w:pPr>
      <w:keepNext/>
      <w:spacing w:before="240" w:after="120"/>
    </w:pPr>
    <w:rPr>
      <w:rFonts w:ascii="Liberation Sans" w:eastAsia="AR PL SungtiL GB" w:hAnsi="Liberation Sans" w:cs="FreeSans"/>
      <w:sz w:val="28"/>
      <w:szCs w:val="28"/>
    </w:rPr>
  </w:style>
  <w:style w:type="paragraph" w:customStyle="1" w:styleId="Lgende1">
    <w:name w:val="Légende1"/>
    <w:basedOn w:val="Normal"/>
    <w:pPr>
      <w:suppressLineNumbers/>
      <w:spacing w:before="120" w:after="120"/>
    </w:pPr>
    <w:rPr>
      <w:rFonts w:cs="FreeSans"/>
      <w:i/>
      <w:iCs/>
      <w:szCs w:val="24"/>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a">
    <w:name w:val="p_a"/>
    <w:basedOn w:val="Normal"/>
    <w:rsid w:val="0091276E"/>
    <w:pPr>
      <w:suppressAutoHyphens w:val="0"/>
      <w:spacing w:before="100" w:beforeAutospacing="1" w:after="100" w:afterAutospacing="1"/>
    </w:pPr>
    <w:rPr>
      <w:rFonts w:ascii="Times New Roman" w:hAnsi="Times New Roman" w:cs="Times New Roman"/>
      <w:szCs w:val="24"/>
      <w:lang w:eastAsia="fr-FR"/>
    </w:rPr>
  </w:style>
  <w:style w:type="character" w:customStyle="1" w:styleId="pg-1fc1">
    <w:name w:val="pg-1fc1"/>
    <w:rsid w:val="0091276E"/>
  </w:style>
  <w:style w:type="character" w:customStyle="1" w:styleId="a">
    <w:name w:val="_"/>
    <w:rsid w:val="0091276E"/>
  </w:style>
  <w:style w:type="character" w:customStyle="1" w:styleId="pg-1ff2">
    <w:name w:val="pg-1ff2"/>
    <w:rsid w:val="0091276E"/>
  </w:style>
  <w:style w:type="character" w:customStyle="1" w:styleId="pg-1fc0">
    <w:name w:val="pg-1fc0"/>
    <w:rsid w:val="0091276E"/>
  </w:style>
  <w:style w:type="character" w:customStyle="1" w:styleId="pg-2fc0">
    <w:name w:val="pg-2fc0"/>
    <w:rsid w:val="0091276E"/>
  </w:style>
  <w:style w:type="character" w:customStyle="1" w:styleId="pg-2fc1">
    <w:name w:val="pg-2fc1"/>
    <w:rsid w:val="0091276E"/>
  </w:style>
  <w:style w:type="character" w:customStyle="1" w:styleId="pg-2fc2">
    <w:name w:val="pg-2fc2"/>
    <w:rsid w:val="0091276E"/>
  </w:style>
  <w:style w:type="character" w:customStyle="1" w:styleId="pg-2ff1">
    <w:name w:val="pg-2ff1"/>
    <w:rsid w:val="0091276E"/>
  </w:style>
  <w:style w:type="paragraph" w:styleId="ListParagraph">
    <w:name w:val="List Paragraph"/>
    <w:basedOn w:val="Normal"/>
    <w:uiPriority w:val="34"/>
    <w:qFormat/>
    <w:rsid w:val="0091276E"/>
    <w:pPr>
      <w:suppressAutoHyphens w:val="0"/>
      <w:spacing w:after="160" w:line="259" w:lineRule="auto"/>
      <w:ind w:left="720"/>
      <w:contextualSpacing/>
    </w:pPr>
    <w:rPr>
      <w:rFonts w:ascii="Calibri" w:eastAsia="Calibri" w:hAnsi="Calibri" w:cs="Times New Roman"/>
      <w:sz w:val="22"/>
      <w:szCs w:val="22"/>
      <w:lang w:eastAsia="en-US"/>
    </w:rPr>
  </w:style>
  <w:style w:type="character" w:styleId="PlaceholderText">
    <w:name w:val="Placeholder Text"/>
    <w:basedOn w:val="DefaultParagraphFont"/>
    <w:uiPriority w:val="99"/>
    <w:semiHidden/>
    <w:rsid w:val="00ED6F0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9708409">
      <w:bodyDiv w:val="1"/>
      <w:marLeft w:val="0"/>
      <w:marRight w:val="0"/>
      <w:marTop w:val="0"/>
      <w:marBottom w:val="0"/>
      <w:divBdr>
        <w:top w:val="none" w:sz="0" w:space="0" w:color="auto"/>
        <w:left w:val="none" w:sz="0" w:space="0" w:color="auto"/>
        <w:bottom w:val="none" w:sz="0" w:space="0" w:color="auto"/>
        <w:right w:val="none" w:sz="0" w:space="0" w:color="auto"/>
      </w:divBdr>
      <w:divsChild>
        <w:div w:id="786851460">
          <w:marLeft w:val="0"/>
          <w:marRight w:val="0"/>
          <w:marTop w:val="0"/>
          <w:marBottom w:val="180"/>
          <w:divBdr>
            <w:top w:val="none" w:sz="0" w:space="0" w:color="auto"/>
            <w:left w:val="none" w:sz="0" w:space="0" w:color="auto"/>
            <w:bottom w:val="none" w:sz="0" w:space="0" w:color="auto"/>
            <w:right w:val="none" w:sz="0" w:space="0" w:color="auto"/>
          </w:divBdr>
          <w:divsChild>
            <w:div w:id="461971376">
              <w:marLeft w:val="0"/>
              <w:marRight w:val="0"/>
              <w:marTop w:val="0"/>
              <w:marBottom w:val="0"/>
              <w:divBdr>
                <w:top w:val="none" w:sz="0" w:space="0" w:color="auto"/>
                <w:left w:val="none" w:sz="0" w:space="0" w:color="auto"/>
                <w:bottom w:val="none" w:sz="0" w:space="0" w:color="auto"/>
                <w:right w:val="none" w:sz="0" w:space="0" w:color="auto"/>
              </w:divBdr>
              <w:divsChild>
                <w:div w:id="1813789874">
                  <w:marLeft w:val="0"/>
                  <w:marRight w:val="0"/>
                  <w:marTop w:val="0"/>
                  <w:marBottom w:val="0"/>
                  <w:divBdr>
                    <w:top w:val="none" w:sz="0" w:space="0" w:color="auto"/>
                    <w:left w:val="none" w:sz="0" w:space="0" w:color="auto"/>
                    <w:bottom w:val="none" w:sz="0" w:space="0" w:color="auto"/>
                    <w:right w:val="none" w:sz="0" w:space="0" w:color="auto"/>
                  </w:divBdr>
                  <w:divsChild>
                    <w:div w:id="319115953">
                      <w:marLeft w:val="0"/>
                      <w:marRight w:val="0"/>
                      <w:marTop w:val="0"/>
                      <w:marBottom w:val="0"/>
                      <w:divBdr>
                        <w:top w:val="none" w:sz="0" w:space="0" w:color="auto"/>
                        <w:left w:val="none" w:sz="0" w:space="0" w:color="auto"/>
                        <w:bottom w:val="none" w:sz="0" w:space="0" w:color="auto"/>
                        <w:right w:val="none" w:sz="0" w:space="0" w:color="auto"/>
                      </w:divBdr>
                      <w:divsChild>
                        <w:div w:id="1628970096">
                          <w:marLeft w:val="0"/>
                          <w:marRight w:val="0"/>
                          <w:marTop w:val="0"/>
                          <w:marBottom w:val="0"/>
                          <w:divBdr>
                            <w:top w:val="none" w:sz="0" w:space="0" w:color="auto"/>
                            <w:left w:val="none" w:sz="0" w:space="0" w:color="auto"/>
                            <w:bottom w:val="none" w:sz="0" w:space="0" w:color="auto"/>
                            <w:right w:val="none" w:sz="0" w:space="0" w:color="auto"/>
                          </w:divBdr>
                          <w:divsChild>
                            <w:div w:id="42170816">
                              <w:marLeft w:val="0"/>
                              <w:marRight w:val="0"/>
                              <w:marTop w:val="0"/>
                              <w:marBottom w:val="0"/>
                              <w:divBdr>
                                <w:top w:val="none" w:sz="0" w:space="0" w:color="auto"/>
                                <w:left w:val="none" w:sz="0" w:space="0" w:color="auto"/>
                                <w:bottom w:val="none" w:sz="0" w:space="0" w:color="auto"/>
                                <w:right w:val="none" w:sz="0" w:space="0" w:color="auto"/>
                              </w:divBdr>
                            </w:div>
                            <w:div w:id="175046902">
                              <w:marLeft w:val="0"/>
                              <w:marRight w:val="0"/>
                              <w:marTop w:val="0"/>
                              <w:marBottom w:val="0"/>
                              <w:divBdr>
                                <w:top w:val="none" w:sz="0" w:space="0" w:color="auto"/>
                                <w:left w:val="none" w:sz="0" w:space="0" w:color="auto"/>
                                <w:bottom w:val="none" w:sz="0" w:space="0" w:color="auto"/>
                                <w:right w:val="none" w:sz="0" w:space="0" w:color="auto"/>
                              </w:divBdr>
                            </w:div>
                            <w:div w:id="208762707">
                              <w:marLeft w:val="0"/>
                              <w:marRight w:val="0"/>
                              <w:marTop w:val="0"/>
                              <w:marBottom w:val="0"/>
                              <w:divBdr>
                                <w:top w:val="none" w:sz="0" w:space="0" w:color="auto"/>
                                <w:left w:val="none" w:sz="0" w:space="0" w:color="auto"/>
                                <w:bottom w:val="none" w:sz="0" w:space="0" w:color="auto"/>
                                <w:right w:val="none" w:sz="0" w:space="0" w:color="auto"/>
                              </w:divBdr>
                            </w:div>
                            <w:div w:id="276445281">
                              <w:marLeft w:val="0"/>
                              <w:marRight w:val="0"/>
                              <w:marTop w:val="0"/>
                              <w:marBottom w:val="0"/>
                              <w:divBdr>
                                <w:top w:val="none" w:sz="0" w:space="0" w:color="auto"/>
                                <w:left w:val="none" w:sz="0" w:space="0" w:color="auto"/>
                                <w:bottom w:val="none" w:sz="0" w:space="0" w:color="auto"/>
                                <w:right w:val="none" w:sz="0" w:space="0" w:color="auto"/>
                              </w:divBdr>
                            </w:div>
                            <w:div w:id="333536668">
                              <w:marLeft w:val="0"/>
                              <w:marRight w:val="0"/>
                              <w:marTop w:val="0"/>
                              <w:marBottom w:val="0"/>
                              <w:divBdr>
                                <w:top w:val="none" w:sz="0" w:space="0" w:color="auto"/>
                                <w:left w:val="none" w:sz="0" w:space="0" w:color="auto"/>
                                <w:bottom w:val="none" w:sz="0" w:space="0" w:color="auto"/>
                                <w:right w:val="none" w:sz="0" w:space="0" w:color="auto"/>
                              </w:divBdr>
                            </w:div>
                            <w:div w:id="361637896">
                              <w:marLeft w:val="0"/>
                              <w:marRight w:val="0"/>
                              <w:marTop w:val="0"/>
                              <w:marBottom w:val="0"/>
                              <w:divBdr>
                                <w:top w:val="none" w:sz="0" w:space="0" w:color="auto"/>
                                <w:left w:val="none" w:sz="0" w:space="0" w:color="auto"/>
                                <w:bottom w:val="none" w:sz="0" w:space="0" w:color="auto"/>
                                <w:right w:val="none" w:sz="0" w:space="0" w:color="auto"/>
                              </w:divBdr>
                            </w:div>
                            <w:div w:id="411850301">
                              <w:marLeft w:val="0"/>
                              <w:marRight w:val="0"/>
                              <w:marTop w:val="0"/>
                              <w:marBottom w:val="0"/>
                              <w:divBdr>
                                <w:top w:val="none" w:sz="0" w:space="0" w:color="auto"/>
                                <w:left w:val="none" w:sz="0" w:space="0" w:color="auto"/>
                                <w:bottom w:val="none" w:sz="0" w:space="0" w:color="auto"/>
                                <w:right w:val="none" w:sz="0" w:space="0" w:color="auto"/>
                              </w:divBdr>
                            </w:div>
                            <w:div w:id="543522338">
                              <w:marLeft w:val="0"/>
                              <w:marRight w:val="0"/>
                              <w:marTop w:val="0"/>
                              <w:marBottom w:val="0"/>
                              <w:divBdr>
                                <w:top w:val="none" w:sz="0" w:space="0" w:color="auto"/>
                                <w:left w:val="none" w:sz="0" w:space="0" w:color="auto"/>
                                <w:bottom w:val="none" w:sz="0" w:space="0" w:color="auto"/>
                                <w:right w:val="none" w:sz="0" w:space="0" w:color="auto"/>
                              </w:divBdr>
                            </w:div>
                            <w:div w:id="665715466">
                              <w:marLeft w:val="0"/>
                              <w:marRight w:val="0"/>
                              <w:marTop w:val="0"/>
                              <w:marBottom w:val="0"/>
                              <w:divBdr>
                                <w:top w:val="none" w:sz="0" w:space="0" w:color="auto"/>
                                <w:left w:val="none" w:sz="0" w:space="0" w:color="auto"/>
                                <w:bottom w:val="none" w:sz="0" w:space="0" w:color="auto"/>
                                <w:right w:val="none" w:sz="0" w:space="0" w:color="auto"/>
                              </w:divBdr>
                            </w:div>
                            <w:div w:id="838883655">
                              <w:marLeft w:val="0"/>
                              <w:marRight w:val="0"/>
                              <w:marTop w:val="0"/>
                              <w:marBottom w:val="0"/>
                              <w:divBdr>
                                <w:top w:val="none" w:sz="0" w:space="0" w:color="auto"/>
                                <w:left w:val="none" w:sz="0" w:space="0" w:color="auto"/>
                                <w:bottom w:val="none" w:sz="0" w:space="0" w:color="auto"/>
                                <w:right w:val="none" w:sz="0" w:space="0" w:color="auto"/>
                              </w:divBdr>
                            </w:div>
                            <w:div w:id="847521892">
                              <w:marLeft w:val="0"/>
                              <w:marRight w:val="0"/>
                              <w:marTop w:val="0"/>
                              <w:marBottom w:val="0"/>
                              <w:divBdr>
                                <w:top w:val="none" w:sz="0" w:space="0" w:color="auto"/>
                                <w:left w:val="none" w:sz="0" w:space="0" w:color="auto"/>
                                <w:bottom w:val="none" w:sz="0" w:space="0" w:color="auto"/>
                                <w:right w:val="none" w:sz="0" w:space="0" w:color="auto"/>
                              </w:divBdr>
                            </w:div>
                            <w:div w:id="850803931">
                              <w:marLeft w:val="0"/>
                              <w:marRight w:val="0"/>
                              <w:marTop w:val="0"/>
                              <w:marBottom w:val="0"/>
                              <w:divBdr>
                                <w:top w:val="none" w:sz="0" w:space="0" w:color="auto"/>
                                <w:left w:val="none" w:sz="0" w:space="0" w:color="auto"/>
                                <w:bottom w:val="none" w:sz="0" w:space="0" w:color="auto"/>
                                <w:right w:val="none" w:sz="0" w:space="0" w:color="auto"/>
                              </w:divBdr>
                            </w:div>
                            <w:div w:id="906451815">
                              <w:marLeft w:val="0"/>
                              <w:marRight w:val="0"/>
                              <w:marTop w:val="0"/>
                              <w:marBottom w:val="0"/>
                              <w:divBdr>
                                <w:top w:val="none" w:sz="0" w:space="0" w:color="auto"/>
                                <w:left w:val="none" w:sz="0" w:space="0" w:color="auto"/>
                                <w:bottom w:val="none" w:sz="0" w:space="0" w:color="auto"/>
                                <w:right w:val="none" w:sz="0" w:space="0" w:color="auto"/>
                              </w:divBdr>
                            </w:div>
                            <w:div w:id="1011101049">
                              <w:marLeft w:val="0"/>
                              <w:marRight w:val="0"/>
                              <w:marTop w:val="0"/>
                              <w:marBottom w:val="0"/>
                              <w:divBdr>
                                <w:top w:val="none" w:sz="0" w:space="0" w:color="auto"/>
                                <w:left w:val="none" w:sz="0" w:space="0" w:color="auto"/>
                                <w:bottom w:val="none" w:sz="0" w:space="0" w:color="auto"/>
                                <w:right w:val="none" w:sz="0" w:space="0" w:color="auto"/>
                              </w:divBdr>
                            </w:div>
                            <w:div w:id="1019696236">
                              <w:marLeft w:val="0"/>
                              <w:marRight w:val="0"/>
                              <w:marTop w:val="0"/>
                              <w:marBottom w:val="0"/>
                              <w:divBdr>
                                <w:top w:val="none" w:sz="0" w:space="0" w:color="auto"/>
                                <w:left w:val="none" w:sz="0" w:space="0" w:color="auto"/>
                                <w:bottom w:val="none" w:sz="0" w:space="0" w:color="auto"/>
                                <w:right w:val="none" w:sz="0" w:space="0" w:color="auto"/>
                              </w:divBdr>
                            </w:div>
                            <w:div w:id="1144928829">
                              <w:marLeft w:val="0"/>
                              <w:marRight w:val="0"/>
                              <w:marTop w:val="0"/>
                              <w:marBottom w:val="0"/>
                              <w:divBdr>
                                <w:top w:val="none" w:sz="0" w:space="0" w:color="auto"/>
                                <w:left w:val="none" w:sz="0" w:space="0" w:color="auto"/>
                                <w:bottom w:val="none" w:sz="0" w:space="0" w:color="auto"/>
                                <w:right w:val="none" w:sz="0" w:space="0" w:color="auto"/>
                              </w:divBdr>
                            </w:div>
                            <w:div w:id="1332296691">
                              <w:marLeft w:val="0"/>
                              <w:marRight w:val="0"/>
                              <w:marTop w:val="0"/>
                              <w:marBottom w:val="0"/>
                              <w:divBdr>
                                <w:top w:val="none" w:sz="0" w:space="0" w:color="auto"/>
                                <w:left w:val="none" w:sz="0" w:space="0" w:color="auto"/>
                                <w:bottom w:val="none" w:sz="0" w:space="0" w:color="auto"/>
                                <w:right w:val="none" w:sz="0" w:space="0" w:color="auto"/>
                              </w:divBdr>
                            </w:div>
                            <w:div w:id="1372270431">
                              <w:marLeft w:val="0"/>
                              <w:marRight w:val="0"/>
                              <w:marTop w:val="0"/>
                              <w:marBottom w:val="0"/>
                              <w:divBdr>
                                <w:top w:val="none" w:sz="0" w:space="0" w:color="auto"/>
                                <w:left w:val="none" w:sz="0" w:space="0" w:color="auto"/>
                                <w:bottom w:val="none" w:sz="0" w:space="0" w:color="auto"/>
                                <w:right w:val="none" w:sz="0" w:space="0" w:color="auto"/>
                              </w:divBdr>
                            </w:div>
                            <w:div w:id="1391348636">
                              <w:marLeft w:val="0"/>
                              <w:marRight w:val="0"/>
                              <w:marTop w:val="0"/>
                              <w:marBottom w:val="0"/>
                              <w:divBdr>
                                <w:top w:val="none" w:sz="0" w:space="0" w:color="auto"/>
                                <w:left w:val="none" w:sz="0" w:space="0" w:color="auto"/>
                                <w:bottom w:val="none" w:sz="0" w:space="0" w:color="auto"/>
                                <w:right w:val="none" w:sz="0" w:space="0" w:color="auto"/>
                              </w:divBdr>
                            </w:div>
                            <w:div w:id="1402676122">
                              <w:marLeft w:val="0"/>
                              <w:marRight w:val="0"/>
                              <w:marTop w:val="0"/>
                              <w:marBottom w:val="0"/>
                              <w:divBdr>
                                <w:top w:val="none" w:sz="0" w:space="0" w:color="auto"/>
                                <w:left w:val="none" w:sz="0" w:space="0" w:color="auto"/>
                                <w:bottom w:val="none" w:sz="0" w:space="0" w:color="auto"/>
                                <w:right w:val="none" w:sz="0" w:space="0" w:color="auto"/>
                              </w:divBdr>
                            </w:div>
                            <w:div w:id="1404721820">
                              <w:marLeft w:val="0"/>
                              <w:marRight w:val="0"/>
                              <w:marTop w:val="0"/>
                              <w:marBottom w:val="0"/>
                              <w:divBdr>
                                <w:top w:val="none" w:sz="0" w:space="0" w:color="auto"/>
                                <w:left w:val="none" w:sz="0" w:space="0" w:color="auto"/>
                                <w:bottom w:val="none" w:sz="0" w:space="0" w:color="auto"/>
                                <w:right w:val="none" w:sz="0" w:space="0" w:color="auto"/>
                              </w:divBdr>
                            </w:div>
                            <w:div w:id="1438909765">
                              <w:marLeft w:val="0"/>
                              <w:marRight w:val="0"/>
                              <w:marTop w:val="0"/>
                              <w:marBottom w:val="0"/>
                              <w:divBdr>
                                <w:top w:val="none" w:sz="0" w:space="0" w:color="auto"/>
                                <w:left w:val="none" w:sz="0" w:space="0" w:color="auto"/>
                                <w:bottom w:val="none" w:sz="0" w:space="0" w:color="auto"/>
                                <w:right w:val="none" w:sz="0" w:space="0" w:color="auto"/>
                              </w:divBdr>
                            </w:div>
                            <w:div w:id="1455782889">
                              <w:marLeft w:val="0"/>
                              <w:marRight w:val="0"/>
                              <w:marTop w:val="0"/>
                              <w:marBottom w:val="0"/>
                              <w:divBdr>
                                <w:top w:val="none" w:sz="0" w:space="0" w:color="auto"/>
                                <w:left w:val="none" w:sz="0" w:space="0" w:color="auto"/>
                                <w:bottom w:val="none" w:sz="0" w:space="0" w:color="auto"/>
                                <w:right w:val="none" w:sz="0" w:space="0" w:color="auto"/>
                              </w:divBdr>
                            </w:div>
                            <w:div w:id="1529031158">
                              <w:marLeft w:val="0"/>
                              <w:marRight w:val="0"/>
                              <w:marTop w:val="0"/>
                              <w:marBottom w:val="0"/>
                              <w:divBdr>
                                <w:top w:val="none" w:sz="0" w:space="0" w:color="auto"/>
                                <w:left w:val="none" w:sz="0" w:space="0" w:color="auto"/>
                                <w:bottom w:val="none" w:sz="0" w:space="0" w:color="auto"/>
                                <w:right w:val="none" w:sz="0" w:space="0" w:color="auto"/>
                              </w:divBdr>
                            </w:div>
                            <w:div w:id="1546021658">
                              <w:marLeft w:val="0"/>
                              <w:marRight w:val="0"/>
                              <w:marTop w:val="0"/>
                              <w:marBottom w:val="0"/>
                              <w:divBdr>
                                <w:top w:val="none" w:sz="0" w:space="0" w:color="auto"/>
                                <w:left w:val="none" w:sz="0" w:space="0" w:color="auto"/>
                                <w:bottom w:val="none" w:sz="0" w:space="0" w:color="auto"/>
                                <w:right w:val="none" w:sz="0" w:space="0" w:color="auto"/>
                              </w:divBdr>
                            </w:div>
                            <w:div w:id="1567303529">
                              <w:marLeft w:val="0"/>
                              <w:marRight w:val="0"/>
                              <w:marTop w:val="0"/>
                              <w:marBottom w:val="0"/>
                              <w:divBdr>
                                <w:top w:val="none" w:sz="0" w:space="0" w:color="auto"/>
                                <w:left w:val="none" w:sz="0" w:space="0" w:color="auto"/>
                                <w:bottom w:val="none" w:sz="0" w:space="0" w:color="auto"/>
                                <w:right w:val="none" w:sz="0" w:space="0" w:color="auto"/>
                              </w:divBdr>
                            </w:div>
                            <w:div w:id="1580096602">
                              <w:marLeft w:val="0"/>
                              <w:marRight w:val="0"/>
                              <w:marTop w:val="0"/>
                              <w:marBottom w:val="0"/>
                              <w:divBdr>
                                <w:top w:val="none" w:sz="0" w:space="0" w:color="auto"/>
                                <w:left w:val="none" w:sz="0" w:space="0" w:color="auto"/>
                                <w:bottom w:val="none" w:sz="0" w:space="0" w:color="auto"/>
                                <w:right w:val="none" w:sz="0" w:space="0" w:color="auto"/>
                              </w:divBdr>
                            </w:div>
                            <w:div w:id="1657339949">
                              <w:marLeft w:val="0"/>
                              <w:marRight w:val="0"/>
                              <w:marTop w:val="0"/>
                              <w:marBottom w:val="0"/>
                              <w:divBdr>
                                <w:top w:val="none" w:sz="0" w:space="0" w:color="auto"/>
                                <w:left w:val="none" w:sz="0" w:space="0" w:color="auto"/>
                                <w:bottom w:val="none" w:sz="0" w:space="0" w:color="auto"/>
                                <w:right w:val="none" w:sz="0" w:space="0" w:color="auto"/>
                              </w:divBdr>
                            </w:div>
                            <w:div w:id="1824471184">
                              <w:marLeft w:val="0"/>
                              <w:marRight w:val="0"/>
                              <w:marTop w:val="0"/>
                              <w:marBottom w:val="0"/>
                              <w:divBdr>
                                <w:top w:val="none" w:sz="0" w:space="0" w:color="auto"/>
                                <w:left w:val="none" w:sz="0" w:space="0" w:color="auto"/>
                                <w:bottom w:val="none" w:sz="0" w:space="0" w:color="auto"/>
                                <w:right w:val="none" w:sz="0" w:space="0" w:color="auto"/>
                              </w:divBdr>
                            </w:div>
                            <w:div w:id="2022773780">
                              <w:marLeft w:val="0"/>
                              <w:marRight w:val="0"/>
                              <w:marTop w:val="0"/>
                              <w:marBottom w:val="0"/>
                              <w:divBdr>
                                <w:top w:val="none" w:sz="0" w:space="0" w:color="auto"/>
                                <w:left w:val="none" w:sz="0" w:space="0" w:color="auto"/>
                                <w:bottom w:val="none" w:sz="0" w:space="0" w:color="auto"/>
                                <w:right w:val="none" w:sz="0" w:space="0" w:color="auto"/>
                              </w:divBdr>
                            </w:div>
                            <w:div w:id="2052413211">
                              <w:marLeft w:val="0"/>
                              <w:marRight w:val="0"/>
                              <w:marTop w:val="0"/>
                              <w:marBottom w:val="0"/>
                              <w:divBdr>
                                <w:top w:val="none" w:sz="0" w:space="0" w:color="auto"/>
                                <w:left w:val="none" w:sz="0" w:space="0" w:color="auto"/>
                                <w:bottom w:val="none" w:sz="0" w:space="0" w:color="auto"/>
                                <w:right w:val="none" w:sz="0" w:space="0" w:color="auto"/>
                              </w:divBdr>
                            </w:div>
                            <w:div w:id="2125465634">
                              <w:marLeft w:val="0"/>
                              <w:marRight w:val="0"/>
                              <w:marTop w:val="0"/>
                              <w:marBottom w:val="0"/>
                              <w:divBdr>
                                <w:top w:val="none" w:sz="0" w:space="0" w:color="auto"/>
                                <w:left w:val="none" w:sz="0" w:space="0" w:color="auto"/>
                                <w:bottom w:val="none" w:sz="0" w:space="0" w:color="auto"/>
                                <w:right w:val="none" w:sz="0" w:space="0" w:color="auto"/>
                              </w:divBdr>
                            </w:div>
                            <w:div w:id="213821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299725">
          <w:marLeft w:val="0"/>
          <w:marRight w:val="0"/>
          <w:marTop w:val="0"/>
          <w:marBottom w:val="180"/>
          <w:divBdr>
            <w:top w:val="none" w:sz="0" w:space="0" w:color="auto"/>
            <w:left w:val="none" w:sz="0" w:space="0" w:color="auto"/>
            <w:bottom w:val="none" w:sz="0" w:space="0" w:color="auto"/>
            <w:right w:val="none" w:sz="0" w:space="0" w:color="auto"/>
          </w:divBdr>
          <w:divsChild>
            <w:div w:id="431441334">
              <w:marLeft w:val="0"/>
              <w:marRight w:val="0"/>
              <w:marTop w:val="0"/>
              <w:marBottom w:val="0"/>
              <w:divBdr>
                <w:top w:val="none" w:sz="0" w:space="0" w:color="auto"/>
                <w:left w:val="none" w:sz="0" w:space="0" w:color="auto"/>
                <w:bottom w:val="none" w:sz="0" w:space="0" w:color="auto"/>
                <w:right w:val="none" w:sz="0" w:space="0" w:color="auto"/>
              </w:divBdr>
              <w:divsChild>
                <w:div w:id="1060251328">
                  <w:marLeft w:val="0"/>
                  <w:marRight w:val="0"/>
                  <w:marTop w:val="0"/>
                  <w:marBottom w:val="0"/>
                  <w:divBdr>
                    <w:top w:val="none" w:sz="0" w:space="0" w:color="auto"/>
                    <w:left w:val="none" w:sz="0" w:space="0" w:color="auto"/>
                    <w:bottom w:val="none" w:sz="0" w:space="0" w:color="auto"/>
                    <w:right w:val="none" w:sz="0" w:space="0" w:color="auto"/>
                  </w:divBdr>
                  <w:divsChild>
                    <w:div w:id="1659577795">
                      <w:marLeft w:val="0"/>
                      <w:marRight w:val="0"/>
                      <w:marTop w:val="0"/>
                      <w:marBottom w:val="0"/>
                      <w:divBdr>
                        <w:top w:val="none" w:sz="0" w:space="0" w:color="auto"/>
                        <w:left w:val="none" w:sz="0" w:space="0" w:color="auto"/>
                        <w:bottom w:val="none" w:sz="0" w:space="0" w:color="auto"/>
                        <w:right w:val="none" w:sz="0" w:space="0" w:color="auto"/>
                      </w:divBdr>
                      <w:divsChild>
                        <w:div w:id="1232159714">
                          <w:marLeft w:val="0"/>
                          <w:marRight w:val="0"/>
                          <w:marTop w:val="0"/>
                          <w:marBottom w:val="0"/>
                          <w:divBdr>
                            <w:top w:val="none" w:sz="0" w:space="0" w:color="auto"/>
                            <w:left w:val="none" w:sz="0" w:space="0" w:color="auto"/>
                            <w:bottom w:val="none" w:sz="0" w:space="0" w:color="auto"/>
                            <w:right w:val="none" w:sz="0" w:space="0" w:color="auto"/>
                          </w:divBdr>
                          <w:divsChild>
                            <w:div w:id="19206292">
                              <w:marLeft w:val="0"/>
                              <w:marRight w:val="0"/>
                              <w:marTop w:val="0"/>
                              <w:marBottom w:val="0"/>
                              <w:divBdr>
                                <w:top w:val="none" w:sz="0" w:space="0" w:color="auto"/>
                                <w:left w:val="none" w:sz="0" w:space="0" w:color="auto"/>
                                <w:bottom w:val="none" w:sz="0" w:space="0" w:color="auto"/>
                                <w:right w:val="none" w:sz="0" w:space="0" w:color="auto"/>
                              </w:divBdr>
                            </w:div>
                            <w:div w:id="21790224">
                              <w:marLeft w:val="0"/>
                              <w:marRight w:val="0"/>
                              <w:marTop w:val="0"/>
                              <w:marBottom w:val="0"/>
                              <w:divBdr>
                                <w:top w:val="none" w:sz="0" w:space="0" w:color="auto"/>
                                <w:left w:val="none" w:sz="0" w:space="0" w:color="auto"/>
                                <w:bottom w:val="none" w:sz="0" w:space="0" w:color="auto"/>
                                <w:right w:val="none" w:sz="0" w:space="0" w:color="auto"/>
                              </w:divBdr>
                            </w:div>
                            <w:div w:id="108820319">
                              <w:marLeft w:val="0"/>
                              <w:marRight w:val="0"/>
                              <w:marTop w:val="0"/>
                              <w:marBottom w:val="0"/>
                              <w:divBdr>
                                <w:top w:val="none" w:sz="0" w:space="0" w:color="auto"/>
                                <w:left w:val="none" w:sz="0" w:space="0" w:color="auto"/>
                                <w:bottom w:val="none" w:sz="0" w:space="0" w:color="auto"/>
                                <w:right w:val="none" w:sz="0" w:space="0" w:color="auto"/>
                              </w:divBdr>
                            </w:div>
                            <w:div w:id="177231474">
                              <w:marLeft w:val="0"/>
                              <w:marRight w:val="0"/>
                              <w:marTop w:val="0"/>
                              <w:marBottom w:val="0"/>
                              <w:divBdr>
                                <w:top w:val="none" w:sz="0" w:space="0" w:color="auto"/>
                                <w:left w:val="none" w:sz="0" w:space="0" w:color="auto"/>
                                <w:bottom w:val="none" w:sz="0" w:space="0" w:color="auto"/>
                                <w:right w:val="none" w:sz="0" w:space="0" w:color="auto"/>
                              </w:divBdr>
                            </w:div>
                            <w:div w:id="191694309">
                              <w:marLeft w:val="0"/>
                              <w:marRight w:val="0"/>
                              <w:marTop w:val="0"/>
                              <w:marBottom w:val="0"/>
                              <w:divBdr>
                                <w:top w:val="none" w:sz="0" w:space="0" w:color="auto"/>
                                <w:left w:val="none" w:sz="0" w:space="0" w:color="auto"/>
                                <w:bottom w:val="none" w:sz="0" w:space="0" w:color="auto"/>
                                <w:right w:val="none" w:sz="0" w:space="0" w:color="auto"/>
                              </w:divBdr>
                            </w:div>
                            <w:div w:id="204027610">
                              <w:marLeft w:val="0"/>
                              <w:marRight w:val="0"/>
                              <w:marTop w:val="0"/>
                              <w:marBottom w:val="0"/>
                              <w:divBdr>
                                <w:top w:val="none" w:sz="0" w:space="0" w:color="auto"/>
                                <w:left w:val="none" w:sz="0" w:space="0" w:color="auto"/>
                                <w:bottom w:val="none" w:sz="0" w:space="0" w:color="auto"/>
                                <w:right w:val="none" w:sz="0" w:space="0" w:color="auto"/>
                              </w:divBdr>
                            </w:div>
                            <w:div w:id="249394306">
                              <w:marLeft w:val="0"/>
                              <w:marRight w:val="0"/>
                              <w:marTop w:val="0"/>
                              <w:marBottom w:val="0"/>
                              <w:divBdr>
                                <w:top w:val="none" w:sz="0" w:space="0" w:color="auto"/>
                                <w:left w:val="none" w:sz="0" w:space="0" w:color="auto"/>
                                <w:bottom w:val="none" w:sz="0" w:space="0" w:color="auto"/>
                                <w:right w:val="none" w:sz="0" w:space="0" w:color="auto"/>
                              </w:divBdr>
                            </w:div>
                            <w:div w:id="261452254">
                              <w:marLeft w:val="0"/>
                              <w:marRight w:val="0"/>
                              <w:marTop w:val="0"/>
                              <w:marBottom w:val="0"/>
                              <w:divBdr>
                                <w:top w:val="none" w:sz="0" w:space="0" w:color="auto"/>
                                <w:left w:val="none" w:sz="0" w:space="0" w:color="auto"/>
                                <w:bottom w:val="none" w:sz="0" w:space="0" w:color="auto"/>
                                <w:right w:val="none" w:sz="0" w:space="0" w:color="auto"/>
                              </w:divBdr>
                            </w:div>
                            <w:div w:id="507523893">
                              <w:marLeft w:val="0"/>
                              <w:marRight w:val="0"/>
                              <w:marTop w:val="0"/>
                              <w:marBottom w:val="0"/>
                              <w:divBdr>
                                <w:top w:val="none" w:sz="0" w:space="0" w:color="auto"/>
                                <w:left w:val="none" w:sz="0" w:space="0" w:color="auto"/>
                                <w:bottom w:val="none" w:sz="0" w:space="0" w:color="auto"/>
                                <w:right w:val="none" w:sz="0" w:space="0" w:color="auto"/>
                              </w:divBdr>
                            </w:div>
                            <w:div w:id="540679172">
                              <w:marLeft w:val="0"/>
                              <w:marRight w:val="0"/>
                              <w:marTop w:val="0"/>
                              <w:marBottom w:val="0"/>
                              <w:divBdr>
                                <w:top w:val="none" w:sz="0" w:space="0" w:color="auto"/>
                                <w:left w:val="none" w:sz="0" w:space="0" w:color="auto"/>
                                <w:bottom w:val="none" w:sz="0" w:space="0" w:color="auto"/>
                                <w:right w:val="none" w:sz="0" w:space="0" w:color="auto"/>
                              </w:divBdr>
                            </w:div>
                            <w:div w:id="554396309">
                              <w:marLeft w:val="0"/>
                              <w:marRight w:val="0"/>
                              <w:marTop w:val="0"/>
                              <w:marBottom w:val="0"/>
                              <w:divBdr>
                                <w:top w:val="none" w:sz="0" w:space="0" w:color="auto"/>
                                <w:left w:val="none" w:sz="0" w:space="0" w:color="auto"/>
                                <w:bottom w:val="none" w:sz="0" w:space="0" w:color="auto"/>
                                <w:right w:val="none" w:sz="0" w:space="0" w:color="auto"/>
                              </w:divBdr>
                            </w:div>
                            <w:div w:id="596133880">
                              <w:marLeft w:val="0"/>
                              <w:marRight w:val="0"/>
                              <w:marTop w:val="0"/>
                              <w:marBottom w:val="0"/>
                              <w:divBdr>
                                <w:top w:val="none" w:sz="0" w:space="0" w:color="auto"/>
                                <w:left w:val="none" w:sz="0" w:space="0" w:color="auto"/>
                                <w:bottom w:val="none" w:sz="0" w:space="0" w:color="auto"/>
                                <w:right w:val="none" w:sz="0" w:space="0" w:color="auto"/>
                              </w:divBdr>
                            </w:div>
                            <w:div w:id="653292267">
                              <w:marLeft w:val="0"/>
                              <w:marRight w:val="0"/>
                              <w:marTop w:val="0"/>
                              <w:marBottom w:val="0"/>
                              <w:divBdr>
                                <w:top w:val="none" w:sz="0" w:space="0" w:color="auto"/>
                                <w:left w:val="none" w:sz="0" w:space="0" w:color="auto"/>
                                <w:bottom w:val="none" w:sz="0" w:space="0" w:color="auto"/>
                                <w:right w:val="none" w:sz="0" w:space="0" w:color="auto"/>
                              </w:divBdr>
                            </w:div>
                            <w:div w:id="693112643">
                              <w:marLeft w:val="0"/>
                              <w:marRight w:val="0"/>
                              <w:marTop w:val="0"/>
                              <w:marBottom w:val="0"/>
                              <w:divBdr>
                                <w:top w:val="none" w:sz="0" w:space="0" w:color="auto"/>
                                <w:left w:val="none" w:sz="0" w:space="0" w:color="auto"/>
                                <w:bottom w:val="none" w:sz="0" w:space="0" w:color="auto"/>
                                <w:right w:val="none" w:sz="0" w:space="0" w:color="auto"/>
                              </w:divBdr>
                            </w:div>
                            <w:div w:id="704674921">
                              <w:marLeft w:val="0"/>
                              <w:marRight w:val="0"/>
                              <w:marTop w:val="0"/>
                              <w:marBottom w:val="0"/>
                              <w:divBdr>
                                <w:top w:val="none" w:sz="0" w:space="0" w:color="auto"/>
                                <w:left w:val="none" w:sz="0" w:space="0" w:color="auto"/>
                                <w:bottom w:val="none" w:sz="0" w:space="0" w:color="auto"/>
                                <w:right w:val="none" w:sz="0" w:space="0" w:color="auto"/>
                              </w:divBdr>
                            </w:div>
                            <w:div w:id="876695256">
                              <w:marLeft w:val="0"/>
                              <w:marRight w:val="0"/>
                              <w:marTop w:val="0"/>
                              <w:marBottom w:val="0"/>
                              <w:divBdr>
                                <w:top w:val="none" w:sz="0" w:space="0" w:color="auto"/>
                                <w:left w:val="none" w:sz="0" w:space="0" w:color="auto"/>
                                <w:bottom w:val="none" w:sz="0" w:space="0" w:color="auto"/>
                                <w:right w:val="none" w:sz="0" w:space="0" w:color="auto"/>
                              </w:divBdr>
                            </w:div>
                            <w:div w:id="936210006">
                              <w:marLeft w:val="0"/>
                              <w:marRight w:val="0"/>
                              <w:marTop w:val="0"/>
                              <w:marBottom w:val="0"/>
                              <w:divBdr>
                                <w:top w:val="none" w:sz="0" w:space="0" w:color="auto"/>
                                <w:left w:val="none" w:sz="0" w:space="0" w:color="auto"/>
                                <w:bottom w:val="none" w:sz="0" w:space="0" w:color="auto"/>
                                <w:right w:val="none" w:sz="0" w:space="0" w:color="auto"/>
                              </w:divBdr>
                            </w:div>
                            <w:div w:id="1018973000">
                              <w:marLeft w:val="0"/>
                              <w:marRight w:val="0"/>
                              <w:marTop w:val="0"/>
                              <w:marBottom w:val="0"/>
                              <w:divBdr>
                                <w:top w:val="none" w:sz="0" w:space="0" w:color="auto"/>
                                <w:left w:val="none" w:sz="0" w:space="0" w:color="auto"/>
                                <w:bottom w:val="none" w:sz="0" w:space="0" w:color="auto"/>
                                <w:right w:val="none" w:sz="0" w:space="0" w:color="auto"/>
                              </w:divBdr>
                            </w:div>
                            <w:div w:id="1101220378">
                              <w:marLeft w:val="0"/>
                              <w:marRight w:val="0"/>
                              <w:marTop w:val="0"/>
                              <w:marBottom w:val="0"/>
                              <w:divBdr>
                                <w:top w:val="none" w:sz="0" w:space="0" w:color="auto"/>
                                <w:left w:val="none" w:sz="0" w:space="0" w:color="auto"/>
                                <w:bottom w:val="none" w:sz="0" w:space="0" w:color="auto"/>
                                <w:right w:val="none" w:sz="0" w:space="0" w:color="auto"/>
                              </w:divBdr>
                            </w:div>
                            <w:div w:id="1163662186">
                              <w:marLeft w:val="0"/>
                              <w:marRight w:val="0"/>
                              <w:marTop w:val="0"/>
                              <w:marBottom w:val="0"/>
                              <w:divBdr>
                                <w:top w:val="none" w:sz="0" w:space="0" w:color="auto"/>
                                <w:left w:val="none" w:sz="0" w:space="0" w:color="auto"/>
                                <w:bottom w:val="none" w:sz="0" w:space="0" w:color="auto"/>
                                <w:right w:val="none" w:sz="0" w:space="0" w:color="auto"/>
                              </w:divBdr>
                            </w:div>
                            <w:div w:id="1183125108">
                              <w:marLeft w:val="0"/>
                              <w:marRight w:val="0"/>
                              <w:marTop w:val="0"/>
                              <w:marBottom w:val="0"/>
                              <w:divBdr>
                                <w:top w:val="none" w:sz="0" w:space="0" w:color="auto"/>
                                <w:left w:val="none" w:sz="0" w:space="0" w:color="auto"/>
                                <w:bottom w:val="none" w:sz="0" w:space="0" w:color="auto"/>
                                <w:right w:val="none" w:sz="0" w:space="0" w:color="auto"/>
                              </w:divBdr>
                            </w:div>
                            <w:div w:id="1292394886">
                              <w:marLeft w:val="0"/>
                              <w:marRight w:val="0"/>
                              <w:marTop w:val="0"/>
                              <w:marBottom w:val="0"/>
                              <w:divBdr>
                                <w:top w:val="none" w:sz="0" w:space="0" w:color="auto"/>
                                <w:left w:val="none" w:sz="0" w:space="0" w:color="auto"/>
                                <w:bottom w:val="none" w:sz="0" w:space="0" w:color="auto"/>
                                <w:right w:val="none" w:sz="0" w:space="0" w:color="auto"/>
                              </w:divBdr>
                            </w:div>
                            <w:div w:id="1329597616">
                              <w:marLeft w:val="0"/>
                              <w:marRight w:val="0"/>
                              <w:marTop w:val="0"/>
                              <w:marBottom w:val="0"/>
                              <w:divBdr>
                                <w:top w:val="none" w:sz="0" w:space="0" w:color="auto"/>
                                <w:left w:val="none" w:sz="0" w:space="0" w:color="auto"/>
                                <w:bottom w:val="none" w:sz="0" w:space="0" w:color="auto"/>
                                <w:right w:val="none" w:sz="0" w:space="0" w:color="auto"/>
                              </w:divBdr>
                            </w:div>
                            <w:div w:id="1437602417">
                              <w:marLeft w:val="0"/>
                              <w:marRight w:val="0"/>
                              <w:marTop w:val="0"/>
                              <w:marBottom w:val="0"/>
                              <w:divBdr>
                                <w:top w:val="none" w:sz="0" w:space="0" w:color="auto"/>
                                <w:left w:val="none" w:sz="0" w:space="0" w:color="auto"/>
                                <w:bottom w:val="none" w:sz="0" w:space="0" w:color="auto"/>
                                <w:right w:val="none" w:sz="0" w:space="0" w:color="auto"/>
                              </w:divBdr>
                            </w:div>
                            <w:div w:id="1498618196">
                              <w:marLeft w:val="0"/>
                              <w:marRight w:val="0"/>
                              <w:marTop w:val="0"/>
                              <w:marBottom w:val="0"/>
                              <w:divBdr>
                                <w:top w:val="none" w:sz="0" w:space="0" w:color="auto"/>
                                <w:left w:val="none" w:sz="0" w:space="0" w:color="auto"/>
                                <w:bottom w:val="none" w:sz="0" w:space="0" w:color="auto"/>
                                <w:right w:val="none" w:sz="0" w:space="0" w:color="auto"/>
                              </w:divBdr>
                            </w:div>
                            <w:div w:id="1501122364">
                              <w:marLeft w:val="0"/>
                              <w:marRight w:val="0"/>
                              <w:marTop w:val="0"/>
                              <w:marBottom w:val="0"/>
                              <w:divBdr>
                                <w:top w:val="none" w:sz="0" w:space="0" w:color="auto"/>
                                <w:left w:val="none" w:sz="0" w:space="0" w:color="auto"/>
                                <w:bottom w:val="none" w:sz="0" w:space="0" w:color="auto"/>
                                <w:right w:val="none" w:sz="0" w:space="0" w:color="auto"/>
                              </w:divBdr>
                            </w:div>
                            <w:div w:id="1656645707">
                              <w:marLeft w:val="0"/>
                              <w:marRight w:val="0"/>
                              <w:marTop w:val="0"/>
                              <w:marBottom w:val="0"/>
                              <w:divBdr>
                                <w:top w:val="none" w:sz="0" w:space="0" w:color="auto"/>
                                <w:left w:val="none" w:sz="0" w:space="0" w:color="auto"/>
                                <w:bottom w:val="none" w:sz="0" w:space="0" w:color="auto"/>
                                <w:right w:val="none" w:sz="0" w:space="0" w:color="auto"/>
                              </w:divBdr>
                            </w:div>
                            <w:div w:id="1688097138">
                              <w:marLeft w:val="0"/>
                              <w:marRight w:val="0"/>
                              <w:marTop w:val="0"/>
                              <w:marBottom w:val="0"/>
                              <w:divBdr>
                                <w:top w:val="none" w:sz="0" w:space="0" w:color="auto"/>
                                <w:left w:val="none" w:sz="0" w:space="0" w:color="auto"/>
                                <w:bottom w:val="none" w:sz="0" w:space="0" w:color="auto"/>
                                <w:right w:val="none" w:sz="0" w:space="0" w:color="auto"/>
                              </w:divBdr>
                            </w:div>
                            <w:div w:id="1692804565">
                              <w:marLeft w:val="0"/>
                              <w:marRight w:val="0"/>
                              <w:marTop w:val="0"/>
                              <w:marBottom w:val="0"/>
                              <w:divBdr>
                                <w:top w:val="none" w:sz="0" w:space="0" w:color="auto"/>
                                <w:left w:val="none" w:sz="0" w:space="0" w:color="auto"/>
                                <w:bottom w:val="none" w:sz="0" w:space="0" w:color="auto"/>
                                <w:right w:val="none" w:sz="0" w:space="0" w:color="auto"/>
                              </w:divBdr>
                            </w:div>
                            <w:div w:id="1925259524">
                              <w:marLeft w:val="0"/>
                              <w:marRight w:val="0"/>
                              <w:marTop w:val="0"/>
                              <w:marBottom w:val="0"/>
                              <w:divBdr>
                                <w:top w:val="none" w:sz="0" w:space="0" w:color="auto"/>
                                <w:left w:val="none" w:sz="0" w:space="0" w:color="auto"/>
                                <w:bottom w:val="none" w:sz="0" w:space="0" w:color="auto"/>
                                <w:right w:val="none" w:sz="0" w:space="0" w:color="auto"/>
                              </w:divBdr>
                            </w:div>
                            <w:div w:id="1986080699">
                              <w:marLeft w:val="0"/>
                              <w:marRight w:val="0"/>
                              <w:marTop w:val="0"/>
                              <w:marBottom w:val="0"/>
                              <w:divBdr>
                                <w:top w:val="none" w:sz="0" w:space="0" w:color="auto"/>
                                <w:left w:val="none" w:sz="0" w:space="0" w:color="auto"/>
                                <w:bottom w:val="none" w:sz="0" w:space="0" w:color="auto"/>
                                <w:right w:val="none" w:sz="0" w:space="0" w:color="auto"/>
                              </w:divBdr>
                            </w:div>
                            <w:div w:id="1991251166">
                              <w:marLeft w:val="0"/>
                              <w:marRight w:val="0"/>
                              <w:marTop w:val="0"/>
                              <w:marBottom w:val="0"/>
                              <w:divBdr>
                                <w:top w:val="none" w:sz="0" w:space="0" w:color="auto"/>
                                <w:left w:val="none" w:sz="0" w:space="0" w:color="auto"/>
                                <w:bottom w:val="none" w:sz="0" w:space="0" w:color="auto"/>
                                <w:right w:val="none" w:sz="0" w:space="0" w:color="auto"/>
                              </w:divBdr>
                            </w:div>
                            <w:div w:id="2019648047">
                              <w:marLeft w:val="0"/>
                              <w:marRight w:val="0"/>
                              <w:marTop w:val="0"/>
                              <w:marBottom w:val="0"/>
                              <w:divBdr>
                                <w:top w:val="none" w:sz="0" w:space="0" w:color="auto"/>
                                <w:left w:val="none" w:sz="0" w:space="0" w:color="auto"/>
                                <w:bottom w:val="none" w:sz="0" w:space="0" w:color="auto"/>
                                <w:right w:val="none" w:sz="0" w:space="0" w:color="auto"/>
                              </w:divBdr>
                            </w:div>
                            <w:div w:id="2121752256">
                              <w:marLeft w:val="0"/>
                              <w:marRight w:val="0"/>
                              <w:marTop w:val="0"/>
                              <w:marBottom w:val="0"/>
                              <w:divBdr>
                                <w:top w:val="none" w:sz="0" w:space="0" w:color="auto"/>
                                <w:left w:val="none" w:sz="0" w:space="0" w:color="auto"/>
                                <w:bottom w:val="none" w:sz="0" w:space="0" w:color="auto"/>
                                <w:right w:val="none" w:sz="0" w:space="0" w:color="auto"/>
                              </w:divBdr>
                            </w:div>
                            <w:div w:id="21256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556</TotalTime>
  <Pages>17</Pages>
  <Words>3669</Words>
  <Characters>20180</Characters>
  <Application>Microsoft Office Word</Application>
  <DocSecurity>0</DocSecurity>
  <Lines>168</Lines>
  <Paragraphs>47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23802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Valoche</dc:creator>
  <cp:keywords/>
  <cp:lastModifiedBy>Bernard Chelli</cp:lastModifiedBy>
  <cp:revision>137</cp:revision>
  <cp:lastPrinted>1995-11-21T15:41:00Z</cp:lastPrinted>
  <dcterms:created xsi:type="dcterms:W3CDTF">2020-05-22T21:06:00Z</dcterms:created>
  <dcterms:modified xsi:type="dcterms:W3CDTF">2020-05-23T20:53:00Z</dcterms:modified>
</cp:coreProperties>
</file>